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CC" w:rsidRPr="00B625CC" w:rsidRDefault="00B625CC" w:rsidP="00B625CC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B625CC">
        <w:rPr>
          <w:rFonts w:eastAsia="Times New Roman"/>
          <w:b/>
          <w:bCs/>
          <w:lang w:eastAsia="pl-PL"/>
        </w:rPr>
        <w:t>Konkurs na stanowisko</w:t>
      </w:r>
      <w:r w:rsidRPr="00B625CC">
        <w:rPr>
          <w:rFonts w:eastAsia="Times New Roman"/>
          <w:b/>
          <w:bCs/>
          <w:lang w:eastAsia="pl-PL"/>
        </w:rPr>
        <w:br/>
        <w:t>„Animator – Moje boisko – Orlik 2012”</w:t>
      </w:r>
      <w:r w:rsidRPr="00B625CC">
        <w:rPr>
          <w:rFonts w:eastAsia="Times New Roman"/>
          <w:b/>
          <w:bCs/>
          <w:lang w:eastAsia="pl-PL"/>
        </w:rPr>
        <w:br/>
        <w:t xml:space="preserve">przy </w:t>
      </w:r>
      <w:r w:rsidR="0081405B">
        <w:rPr>
          <w:rFonts w:eastAsia="Times New Roman"/>
          <w:b/>
          <w:bCs/>
          <w:lang w:eastAsia="pl-PL"/>
        </w:rPr>
        <w:t>Centrum Sportu i Rekreacji im.</w:t>
      </w:r>
      <w:r w:rsidRPr="00B625CC">
        <w:rPr>
          <w:rFonts w:eastAsia="Times New Roman"/>
          <w:b/>
          <w:bCs/>
          <w:lang w:eastAsia="pl-PL"/>
        </w:rPr>
        <w:t xml:space="preserve"> Jana Pawła II w </w:t>
      </w:r>
      <w:r w:rsidR="0081405B">
        <w:rPr>
          <w:rFonts w:eastAsia="Times New Roman"/>
          <w:b/>
          <w:bCs/>
          <w:lang w:eastAsia="pl-PL"/>
        </w:rPr>
        <w:t>Suszu</w:t>
      </w:r>
    </w:p>
    <w:p w:rsidR="00B625CC" w:rsidRPr="00B625CC" w:rsidRDefault="006F7878" w:rsidP="00B625CC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Dyrektor Centrum Sportu i Rekreacji im. Jana Pawła II w Suszu</w:t>
      </w:r>
      <w:r w:rsidR="00B625CC" w:rsidRPr="00B625CC">
        <w:rPr>
          <w:rFonts w:eastAsia="Times New Roman"/>
          <w:lang w:eastAsia="pl-PL"/>
        </w:rPr>
        <w:t xml:space="preserve"> ogłasza konkurs na stanowisko: </w:t>
      </w:r>
      <w:r w:rsidR="009832CB">
        <w:rPr>
          <w:rFonts w:eastAsia="Times New Roman"/>
          <w:lang w:eastAsia="pl-PL"/>
        </w:rPr>
        <w:t>„</w:t>
      </w:r>
      <w:r w:rsidR="00B625CC" w:rsidRPr="00B625CC">
        <w:rPr>
          <w:rFonts w:eastAsia="Times New Roman"/>
          <w:lang w:eastAsia="pl-PL"/>
        </w:rPr>
        <w:t>Animator – Moje Boisko ORLIK 2012”</w:t>
      </w:r>
    </w:p>
    <w:p w:rsidR="00B625CC" w:rsidRPr="00B625CC" w:rsidRDefault="00B625CC" w:rsidP="00B625CC">
      <w:p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B625CC">
        <w:rPr>
          <w:rFonts w:eastAsia="Times New Roman"/>
          <w:b/>
          <w:bCs/>
          <w:lang w:eastAsia="pl-PL"/>
        </w:rPr>
        <w:t>Forma umowy</w:t>
      </w:r>
      <w:r w:rsidRPr="00B625CC">
        <w:rPr>
          <w:rFonts w:eastAsia="Times New Roman"/>
          <w:lang w:eastAsia="pl-PL"/>
        </w:rPr>
        <w:t>: U</w:t>
      </w:r>
      <w:r w:rsidR="00082187">
        <w:rPr>
          <w:rFonts w:eastAsia="Times New Roman"/>
          <w:lang w:eastAsia="pl-PL"/>
        </w:rPr>
        <w:t>mowa zlecenie zawarta na okres 2 miesięcy: (październik</w:t>
      </w:r>
      <w:r w:rsidRPr="00B625CC">
        <w:rPr>
          <w:rFonts w:eastAsia="Times New Roman"/>
          <w:lang w:eastAsia="pl-PL"/>
        </w:rPr>
        <w:t xml:space="preserve"> – listopad 201</w:t>
      </w:r>
      <w:r w:rsidR="00E926B3">
        <w:rPr>
          <w:rFonts w:eastAsia="Times New Roman"/>
          <w:lang w:eastAsia="pl-PL"/>
        </w:rPr>
        <w:t>2</w:t>
      </w:r>
      <w:r w:rsidRPr="00B625CC">
        <w:rPr>
          <w:rFonts w:eastAsia="Times New Roman"/>
          <w:lang w:eastAsia="pl-PL"/>
        </w:rPr>
        <w:t>)</w:t>
      </w:r>
    </w:p>
    <w:p w:rsidR="00B625CC" w:rsidRPr="00B625CC" w:rsidRDefault="00B625CC" w:rsidP="00B625CC">
      <w:p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W okresie 1 miesiąca liczba godzin zajęć udokumentowany</w:t>
      </w:r>
      <w:r w:rsidR="0015201F">
        <w:rPr>
          <w:rFonts w:eastAsia="Times New Roman"/>
          <w:lang w:eastAsia="pl-PL"/>
        </w:rPr>
        <w:t xml:space="preserve">ch w „Dzienniku Zajęć” wynosi </w:t>
      </w:r>
      <w:r w:rsidR="006F7878">
        <w:rPr>
          <w:rFonts w:eastAsia="Times New Roman"/>
          <w:lang w:eastAsia="pl-PL"/>
        </w:rPr>
        <w:t xml:space="preserve">min. </w:t>
      </w:r>
      <w:r w:rsidR="0015201F">
        <w:rPr>
          <w:rFonts w:eastAsia="Times New Roman"/>
          <w:lang w:eastAsia="pl-PL"/>
        </w:rPr>
        <w:t>80</w:t>
      </w:r>
      <w:r w:rsidRPr="00B625CC">
        <w:rPr>
          <w:rFonts w:eastAsia="Times New Roman"/>
          <w:lang w:eastAsia="pl-PL"/>
        </w:rPr>
        <w:t xml:space="preserve"> godzin:</w:t>
      </w:r>
    </w:p>
    <w:p w:rsidR="00B625CC" w:rsidRPr="00B625CC" w:rsidRDefault="0015201F" w:rsidP="00B625C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4</w:t>
      </w:r>
      <w:r w:rsidR="00B625CC" w:rsidRPr="00B625CC">
        <w:rPr>
          <w:rFonts w:eastAsia="Times New Roman"/>
          <w:lang w:eastAsia="pl-PL"/>
        </w:rPr>
        <w:t xml:space="preserve">0 godzin – umowa z </w:t>
      </w:r>
      <w:r w:rsidR="0081405B">
        <w:rPr>
          <w:rFonts w:eastAsia="Times New Roman"/>
          <w:lang w:eastAsia="pl-PL"/>
        </w:rPr>
        <w:t xml:space="preserve"> </w:t>
      </w:r>
      <w:r w:rsidR="00455B8B">
        <w:rPr>
          <w:rFonts w:eastAsia="Times New Roman"/>
          <w:lang w:eastAsia="pl-PL"/>
        </w:rPr>
        <w:t xml:space="preserve">Centrum Sportu i Rekreacji im. Jana Pawła II </w:t>
      </w:r>
      <w:r w:rsidR="0081405B">
        <w:rPr>
          <w:rFonts w:eastAsia="Times New Roman"/>
          <w:lang w:eastAsia="pl-PL"/>
        </w:rPr>
        <w:t>w Suszu</w:t>
      </w:r>
    </w:p>
    <w:p w:rsidR="00B625CC" w:rsidRPr="00B625CC" w:rsidRDefault="0015201F" w:rsidP="00B625C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4</w:t>
      </w:r>
      <w:r w:rsidR="00B625CC" w:rsidRPr="00B625CC">
        <w:rPr>
          <w:rFonts w:eastAsia="Times New Roman"/>
          <w:lang w:eastAsia="pl-PL"/>
        </w:rPr>
        <w:t>0 godzin – umowa z Wojewódzkim Szkolnym Związkiem Sportowym ze środków Funduszy Rozwoju Kultury Fizycznej.</w:t>
      </w:r>
    </w:p>
    <w:p w:rsidR="00B625CC" w:rsidRPr="00B625CC" w:rsidRDefault="00B625CC" w:rsidP="00B625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b/>
          <w:bCs/>
          <w:lang w:eastAsia="pl-PL"/>
        </w:rPr>
        <w:t xml:space="preserve">Wymagania niezbędne kandydata: 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ukończone 18 lat życia i posiada pełną zdolność do czynności prawnych oraz korzysta z pełni praw publicznych,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dobry stan zdrowia (zaświadczenie lekarskie)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nie był karany za przestępstwa umyślne,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nieposzlakowana opinia,</w:t>
      </w:r>
    </w:p>
    <w:p w:rsid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zgodnie z Ustawą z dnia 18 stycznia 1996 roku o kulturze fizycznej (tj. z 2007 Dz. U. Nr 226 poz. 1675 z późn. zm.) oraz rozporządzenia Ministra Edukacji Narodowej z dnia 27 czerwca 2001 roku w sprawie kwalifikacji, stopni i tytułów zawodowych w dziedzinie kultury fizycznej oraz szczegółowych zasad i trybu ich uzyskania (Dz. U. Nr 738 z późn. zm) - ukończył studia wyższe na kierunku wychowanie fizyczne lub turystyka i rekreacja ze specjalnością instruktorską, w wymiarze co najmniej 80 godzin w danej dyscyplinie rekreacji ruchowej,</w:t>
      </w:r>
    </w:p>
    <w:p w:rsidR="007A0A2F" w:rsidRPr="00B625CC" w:rsidRDefault="007A0A2F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posiada co najmniej wykształcenie średnie oraz ukończony kurs instruktora sportu tj. piłki nożnej, siatkówki, koszykówki, tenisa ziemnego lub rekreacji ruchowej,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mile widziane jest udokumentowana praca z dziećmi i młodzieżą na stanowisku nauczyciela, trenera lub instruktora sportu i rekreacji.</w:t>
      </w:r>
    </w:p>
    <w:p w:rsidR="00B625CC" w:rsidRPr="00B625CC" w:rsidRDefault="00B625CC" w:rsidP="00B625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b/>
          <w:bCs/>
          <w:lang w:eastAsia="pl-PL"/>
        </w:rPr>
        <w:t xml:space="preserve">Zakres wykonywanych zadań na stanowisku: 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popularyzacja zajęć sportowych i rekreacyjnych na terenie Gminy,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organizacja imprez, turniejów, mistrzostw sportowych,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włączanie innych instytucji i organizacji działaj</w:t>
      </w:r>
      <w:r w:rsidR="005F4A58">
        <w:rPr>
          <w:rFonts w:eastAsia="Times New Roman"/>
          <w:lang w:eastAsia="pl-PL"/>
        </w:rPr>
        <w:t>ących na terenie Gminy Susz</w:t>
      </w:r>
      <w:r w:rsidRPr="00B625CC">
        <w:rPr>
          <w:rFonts w:eastAsia="Times New Roman"/>
          <w:lang w:eastAsia="pl-PL"/>
        </w:rPr>
        <w:t xml:space="preserve"> do realizacji idei związanych z propagowaniem zdrowego trybu życia przez zainteresowaniem sportem,</w:t>
      </w:r>
    </w:p>
    <w:p w:rsid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współpraca z nauczycielami przedszkoli i szkół działaj</w:t>
      </w:r>
      <w:r w:rsidR="005F4A58">
        <w:rPr>
          <w:rFonts w:eastAsia="Times New Roman"/>
          <w:lang w:eastAsia="pl-PL"/>
        </w:rPr>
        <w:t>ących na terenie Gminy Susz</w:t>
      </w:r>
      <w:r w:rsidRPr="00B625CC">
        <w:rPr>
          <w:rFonts w:eastAsia="Times New Roman"/>
          <w:lang w:eastAsia="pl-PL"/>
        </w:rPr>
        <w:t xml:space="preserve"> w organizacji zajęć sportowych,</w:t>
      </w:r>
    </w:p>
    <w:p w:rsidR="001F1330" w:rsidRPr="001F1330" w:rsidRDefault="001F1330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t>koordynowanie prac porządkowych,</w:t>
      </w:r>
    </w:p>
    <w:p w:rsidR="001F1330" w:rsidRPr="00B625CC" w:rsidRDefault="001F1330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t>prowadzenie wymaganej dokumentacji,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zwiększenie aktywności stowarzyszeń sportowych,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 xml:space="preserve">aktywizacja sportowa całej społeczności Gminy </w:t>
      </w:r>
      <w:r w:rsidR="005F4A58">
        <w:rPr>
          <w:rFonts w:eastAsia="Times New Roman"/>
          <w:lang w:eastAsia="pl-PL"/>
        </w:rPr>
        <w:t>Susz</w:t>
      </w:r>
    </w:p>
    <w:p w:rsidR="00B625CC" w:rsidRPr="00B625CC" w:rsidRDefault="00B625CC" w:rsidP="00B625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b/>
          <w:bCs/>
          <w:lang w:eastAsia="pl-PL"/>
        </w:rPr>
        <w:t>Wymagane dokumenty:</w:t>
      </w:r>
      <w:r w:rsidRPr="00B625CC">
        <w:rPr>
          <w:rFonts w:eastAsia="Times New Roman"/>
          <w:lang w:eastAsia="pl-PL"/>
        </w:rPr>
        <w:t xml:space="preserve"> 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życiorys (CV),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list motywacyjny,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lastRenderedPageBreak/>
        <w:t xml:space="preserve">koncepcja funkcjonowania obiektu przy </w:t>
      </w:r>
      <w:r w:rsidR="005F4A58">
        <w:rPr>
          <w:rFonts w:eastAsia="Times New Roman"/>
          <w:lang w:eastAsia="pl-PL"/>
        </w:rPr>
        <w:t>CSiR</w:t>
      </w:r>
      <w:r w:rsidRPr="00B625CC">
        <w:rPr>
          <w:rFonts w:eastAsia="Times New Roman"/>
          <w:lang w:eastAsia="pl-PL"/>
        </w:rPr>
        <w:t>, czyli wizję działań, zakres zajęć organizacji zawodó</w:t>
      </w:r>
      <w:r w:rsidR="00314266">
        <w:rPr>
          <w:rFonts w:eastAsia="Times New Roman"/>
          <w:lang w:eastAsia="pl-PL"/>
        </w:rPr>
        <w:t>w, wstępny harmonogram zajęć (8</w:t>
      </w:r>
      <w:r w:rsidRPr="00B625CC">
        <w:rPr>
          <w:rFonts w:eastAsia="Times New Roman"/>
          <w:lang w:eastAsia="pl-PL"/>
        </w:rPr>
        <w:t xml:space="preserve">0 godzin miesięcznie) – wzór załącznik nr </w:t>
      </w:r>
      <w:r w:rsidR="004501B8">
        <w:rPr>
          <w:rFonts w:eastAsia="Times New Roman"/>
          <w:lang w:eastAsia="pl-PL"/>
        </w:rPr>
        <w:t>1</w:t>
      </w:r>
      <w:r w:rsidRPr="00B625CC">
        <w:rPr>
          <w:rFonts w:eastAsia="Times New Roman"/>
          <w:lang w:eastAsia="pl-PL"/>
        </w:rPr>
        <w:t>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kserokopię dokumentów poświadczających wykształcenie oraz uprawnień trenerskich i instruktorskich,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kserokopie świadectw pracy,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 xml:space="preserve">oświadczenie o nie pobieraniu wynagrodzenia związanego z realizacja innych programów finansowanych przez Ministerstwo Sportu i Turystyki (załącznik nr </w:t>
      </w:r>
      <w:r w:rsidR="004501B8">
        <w:rPr>
          <w:rFonts w:eastAsia="Times New Roman"/>
          <w:lang w:eastAsia="pl-PL"/>
        </w:rPr>
        <w:t>2</w:t>
      </w:r>
      <w:r w:rsidRPr="00B625CC">
        <w:rPr>
          <w:rFonts w:eastAsia="Times New Roman"/>
          <w:lang w:eastAsia="pl-PL"/>
        </w:rPr>
        <w:t>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kserokopię dokumentów poświadczających dodatkowe kwalifikacje oraz listy referencyjne,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oświadczenie o niekaralności,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zaświadczenie lekarskie o dobrym stanie zdrowia,</w:t>
      </w:r>
    </w:p>
    <w:p w:rsidR="00B625CC" w:rsidRPr="00B625CC" w:rsidRDefault="00B625CC" w:rsidP="00B625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oświadczenie o pełnej zdolności do czynności prawnej oraz korzystania z pełni praw publicznych.</w:t>
      </w:r>
    </w:p>
    <w:p w:rsidR="007C38D5" w:rsidRDefault="00B625CC" w:rsidP="00B625CC">
      <w:pPr>
        <w:spacing w:before="100" w:beforeAutospacing="1" w:after="100" w:afterAutospacing="1" w:line="240" w:lineRule="auto"/>
        <w:rPr>
          <w:rFonts w:eastAsia="Times New Roman"/>
          <w:b/>
          <w:lang w:eastAsia="pl-PL"/>
        </w:rPr>
      </w:pPr>
      <w:r w:rsidRPr="00B625CC">
        <w:rPr>
          <w:rFonts w:eastAsia="Times New Roman"/>
          <w:lang w:eastAsia="pl-PL"/>
        </w:rPr>
        <w:t>Oferty</w:t>
      </w:r>
      <w:r w:rsidR="007C38D5">
        <w:rPr>
          <w:rFonts w:eastAsia="Times New Roman"/>
          <w:lang w:eastAsia="pl-PL"/>
        </w:rPr>
        <w:t xml:space="preserve"> należy składać w terminie </w:t>
      </w:r>
      <w:r w:rsidR="0090767A">
        <w:rPr>
          <w:rFonts w:eastAsia="Times New Roman"/>
          <w:b/>
          <w:lang w:eastAsia="pl-PL"/>
        </w:rPr>
        <w:t>do 07.09.</w:t>
      </w:r>
      <w:r w:rsidRPr="005521FC">
        <w:rPr>
          <w:rFonts w:eastAsia="Times New Roman"/>
          <w:b/>
          <w:lang w:eastAsia="pl-PL"/>
        </w:rPr>
        <w:t>201</w:t>
      </w:r>
      <w:r w:rsidR="00A56C6E" w:rsidRPr="005521FC">
        <w:rPr>
          <w:rFonts w:eastAsia="Times New Roman"/>
          <w:b/>
          <w:lang w:eastAsia="pl-PL"/>
        </w:rPr>
        <w:t>2</w:t>
      </w:r>
      <w:r w:rsidRPr="005521FC">
        <w:rPr>
          <w:rFonts w:eastAsia="Times New Roman"/>
          <w:b/>
          <w:lang w:eastAsia="pl-PL"/>
        </w:rPr>
        <w:t xml:space="preserve"> r</w:t>
      </w:r>
      <w:r w:rsidR="00215DBE" w:rsidRPr="005521FC">
        <w:rPr>
          <w:rFonts w:eastAsia="Times New Roman"/>
          <w:b/>
          <w:lang w:eastAsia="pl-PL"/>
        </w:rPr>
        <w:t>.</w:t>
      </w:r>
      <w:r w:rsidRPr="005521FC">
        <w:rPr>
          <w:rFonts w:eastAsia="Times New Roman"/>
          <w:b/>
          <w:lang w:eastAsia="pl-PL"/>
        </w:rPr>
        <w:t xml:space="preserve"> do godziny </w:t>
      </w:r>
      <w:r w:rsidR="007C17BA" w:rsidRPr="005521FC">
        <w:rPr>
          <w:rFonts w:eastAsia="Times New Roman"/>
          <w:b/>
          <w:lang w:eastAsia="pl-PL"/>
        </w:rPr>
        <w:t>15</w:t>
      </w:r>
      <w:r w:rsidRPr="005521FC">
        <w:rPr>
          <w:rFonts w:eastAsia="Times New Roman"/>
          <w:b/>
          <w:vertAlign w:val="superscript"/>
          <w:lang w:eastAsia="pl-PL"/>
        </w:rPr>
        <w:t>00</w:t>
      </w:r>
      <w:r w:rsidRPr="00B625CC">
        <w:rPr>
          <w:rFonts w:eastAsia="Times New Roman"/>
          <w:lang w:eastAsia="pl-PL"/>
        </w:rPr>
        <w:t xml:space="preserve"> do sekreta</w:t>
      </w:r>
      <w:r w:rsidR="00E150CA">
        <w:rPr>
          <w:rFonts w:eastAsia="Times New Roman"/>
          <w:lang w:eastAsia="pl-PL"/>
        </w:rPr>
        <w:t xml:space="preserve">riatu </w:t>
      </w:r>
      <w:r w:rsidR="00EC3B76">
        <w:rPr>
          <w:rFonts w:eastAsia="Times New Roman"/>
          <w:lang w:eastAsia="pl-PL"/>
        </w:rPr>
        <w:t xml:space="preserve">Centrum Sportu i Rekreacji im. Jana Pawła II </w:t>
      </w:r>
      <w:r w:rsidR="00E150CA">
        <w:rPr>
          <w:rFonts w:eastAsia="Times New Roman"/>
          <w:lang w:eastAsia="pl-PL"/>
        </w:rPr>
        <w:t>w Suszu</w:t>
      </w:r>
      <w:r w:rsidRPr="00B625CC">
        <w:rPr>
          <w:rFonts w:eastAsia="Times New Roman"/>
          <w:lang w:eastAsia="pl-PL"/>
        </w:rPr>
        <w:t>.</w:t>
      </w:r>
      <w:r w:rsidRPr="00B625CC">
        <w:rPr>
          <w:rFonts w:eastAsia="Times New Roman"/>
          <w:b/>
          <w:bCs/>
          <w:lang w:eastAsia="pl-PL"/>
        </w:rPr>
        <w:br/>
      </w:r>
    </w:p>
    <w:p w:rsidR="00B625CC" w:rsidRDefault="00EC3B76" w:rsidP="00B625CC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EC3B76">
        <w:rPr>
          <w:rFonts w:eastAsia="Times New Roman"/>
          <w:b/>
          <w:lang w:eastAsia="pl-PL"/>
        </w:rPr>
        <w:t>Centrum Sportu i Rekreacji im. Jana Pawła II</w:t>
      </w:r>
      <w:r w:rsidRPr="00EC3B76">
        <w:rPr>
          <w:rStyle w:val="Pogrubienie"/>
          <w:b w:val="0"/>
        </w:rPr>
        <w:t xml:space="preserve"> </w:t>
      </w:r>
      <w:r w:rsidR="00E150CA" w:rsidRPr="00EC3B76">
        <w:rPr>
          <w:rStyle w:val="Pogrubienie"/>
        </w:rPr>
        <w:t>w Suszu</w:t>
      </w:r>
      <w:r w:rsidR="00E150CA" w:rsidRPr="00E150CA">
        <w:br/>
      </w:r>
      <w:r w:rsidR="00E150CA" w:rsidRPr="00E150CA">
        <w:rPr>
          <w:b/>
        </w:rPr>
        <w:t xml:space="preserve">ul. </w:t>
      </w:r>
      <w:r>
        <w:rPr>
          <w:b/>
        </w:rPr>
        <w:t>Piastowska 5C</w:t>
      </w:r>
      <w:r w:rsidR="00E150CA" w:rsidRPr="00E150CA">
        <w:rPr>
          <w:b/>
        </w:rPr>
        <w:br/>
        <w:t>14-240 Susz</w:t>
      </w:r>
      <w:r w:rsidR="00B625CC" w:rsidRPr="00B625CC">
        <w:rPr>
          <w:rFonts w:eastAsia="Times New Roman"/>
          <w:lang w:eastAsia="pl-PL"/>
        </w:rPr>
        <w:br/>
        <w:t>w zamkniętych kopertach, opatrzonych adresem nadawcy z dopiskiem:</w:t>
      </w:r>
      <w:r w:rsidR="00B625CC" w:rsidRPr="00B625CC">
        <w:rPr>
          <w:rFonts w:eastAsia="Times New Roman"/>
          <w:lang w:eastAsia="pl-PL"/>
        </w:rPr>
        <w:br/>
      </w:r>
      <w:r w:rsidR="00B625CC" w:rsidRPr="00B625CC">
        <w:rPr>
          <w:rFonts w:eastAsia="Times New Roman"/>
          <w:b/>
          <w:bCs/>
          <w:lang w:eastAsia="pl-PL"/>
        </w:rPr>
        <w:t>„Animator Orlik 2012”</w:t>
      </w:r>
      <w:r w:rsidR="00B625CC" w:rsidRPr="00B625CC">
        <w:rPr>
          <w:rFonts w:eastAsia="Times New Roman"/>
          <w:lang w:eastAsia="pl-PL"/>
        </w:rPr>
        <w:br/>
        <w:t>Aplikac</w:t>
      </w:r>
      <w:r w:rsidR="00E150CA">
        <w:rPr>
          <w:rFonts w:eastAsia="Times New Roman"/>
          <w:lang w:eastAsia="pl-PL"/>
        </w:rPr>
        <w:t xml:space="preserve">je, które wpłyną do </w:t>
      </w:r>
      <w:r>
        <w:rPr>
          <w:rFonts w:eastAsia="Times New Roman"/>
          <w:lang w:eastAsia="pl-PL"/>
        </w:rPr>
        <w:t>Centrum Sportu i Rekreacji im. Jana Pawła II</w:t>
      </w:r>
      <w:r w:rsidRPr="00B625CC">
        <w:rPr>
          <w:rFonts w:eastAsia="Times New Roman"/>
          <w:lang w:eastAsia="pl-PL"/>
        </w:rPr>
        <w:t xml:space="preserve"> </w:t>
      </w:r>
      <w:r w:rsidR="00B625CC" w:rsidRPr="00B625CC">
        <w:rPr>
          <w:rFonts w:eastAsia="Times New Roman"/>
          <w:lang w:eastAsia="pl-PL"/>
        </w:rPr>
        <w:t xml:space="preserve">w </w:t>
      </w:r>
      <w:r w:rsidR="00E150CA">
        <w:rPr>
          <w:rFonts w:eastAsia="Times New Roman"/>
          <w:lang w:eastAsia="pl-PL"/>
        </w:rPr>
        <w:t>Suszu</w:t>
      </w:r>
      <w:r w:rsidR="00B625CC" w:rsidRPr="00B625CC">
        <w:rPr>
          <w:rFonts w:eastAsia="Times New Roman"/>
          <w:lang w:eastAsia="pl-PL"/>
        </w:rPr>
        <w:t xml:space="preserve"> po wyżej określonym terminie nie będą rozpatrywane. Szczegółowe informacje udzielane są pod nr tel. </w:t>
      </w:r>
      <w:r>
        <w:rPr>
          <w:rFonts w:eastAsia="Times New Roman"/>
          <w:lang w:eastAsia="pl-PL"/>
        </w:rPr>
        <w:t>055-2787-008</w:t>
      </w:r>
      <w:r w:rsidR="00B625CC" w:rsidRPr="00B625CC">
        <w:rPr>
          <w:rFonts w:eastAsia="Times New Roman"/>
          <w:lang w:eastAsia="pl-PL"/>
        </w:rPr>
        <w:t xml:space="preserve"> </w:t>
      </w:r>
      <w:r w:rsidR="00B625CC" w:rsidRPr="00B625CC">
        <w:rPr>
          <w:rFonts w:eastAsia="Times New Roman"/>
          <w:lang w:eastAsia="pl-PL"/>
        </w:rPr>
        <w:br/>
        <w:t>Postępowanie eliminacyjne będzie składać się z dwóch etapów:</w:t>
      </w:r>
    </w:p>
    <w:p w:rsidR="00A77A46" w:rsidRPr="00A77A46" w:rsidRDefault="00A77A46" w:rsidP="00B625CC">
      <w:pPr>
        <w:spacing w:before="100" w:beforeAutospacing="1" w:after="100" w:afterAutospacing="1" w:line="240" w:lineRule="auto"/>
        <w:rPr>
          <w:rFonts w:eastAsia="Times New Roman"/>
          <w:sz w:val="22"/>
          <w:szCs w:val="22"/>
          <w:lang w:eastAsia="pl-PL"/>
        </w:rPr>
      </w:pPr>
      <w:r w:rsidRPr="00A77A46">
        <w:rPr>
          <w:sz w:val="22"/>
          <w:szCs w:val="22"/>
        </w:rPr>
        <w:t>I etap – wstępna selekcja kandydatów – złożone oferty poddane zostaną analizie mającej na celu porównanie danych zawartych w dokumentach aplikacyjnych z wymaganiami formalnymi określonymi w ogłoszeniu oraz merytoryczne sprawdzenie koncepcji funkcjonowania programu.</w:t>
      </w:r>
      <w:r w:rsidRPr="00A77A46">
        <w:rPr>
          <w:sz w:val="22"/>
          <w:szCs w:val="22"/>
        </w:rPr>
        <w:br/>
      </w:r>
      <w:r w:rsidRPr="00A77A46">
        <w:rPr>
          <w:sz w:val="22"/>
          <w:szCs w:val="22"/>
        </w:rPr>
        <w:br/>
      </w:r>
      <w:r w:rsidRPr="00A77A46">
        <w:rPr>
          <w:sz w:val="22"/>
          <w:szCs w:val="22"/>
        </w:rPr>
        <w:br/>
        <w:t>II etap – selekcja końcowa kandydatów, rozmowa kwalifikacyjna, podczas której sprawdzone będzie merytoryczne przygotowanie kandydatów do realizacji pilotażowego programu – Animator Sportu – Moje Boisko Orlik 2012.</w:t>
      </w:r>
    </w:p>
    <w:p w:rsidR="00B625CC" w:rsidRPr="00B625CC" w:rsidRDefault="00B625CC" w:rsidP="00B625CC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O terminie i miejscu przeprowadzenia II etapu, osoby zakwalifikowane będą powiadomione telefonicznie, dlatego brak telefonu wyłącza z możliwości powiadamiania o dalszym etapie konkursu.</w:t>
      </w:r>
    </w:p>
    <w:p w:rsidR="00B625CC" w:rsidRPr="00B625CC" w:rsidRDefault="00B625CC" w:rsidP="00BA6667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B625CC">
        <w:rPr>
          <w:rFonts w:eastAsia="Times New Roman"/>
          <w:lang w:eastAsia="pl-PL"/>
        </w:rPr>
        <w:t>Informacja o wynikach naboru będzie umieszczona na stronie internetowej Biuletynu Informacji Publicznej, na stronie internetowej U</w:t>
      </w:r>
      <w:r w:rsidR="00520CB8">
        <w:rPr>
          <w:rFonts w:eastAsia="Times New Roman"/>
          <w:lang w:eastAsia="pl-PL"/>
        </w:rPr>
        <w:t>M</w:t>
      </w:r>
      <w:r w:rsidRPr="00B625CC">
        <w:rPr>
          <w:rFonts w:eastAsia="Times New Roman"/>
          <w:lang w:eastAsia="pl-PL"/>
        </w:rPr>
        <w:t xml:space="preserve"> </w:t>
      </w:r>
      <w:r w:rsidR="00520CB8">
        <w:rPr>
          <w:rFonts w:eastAsia="Times New Roman"/>
          <w:lang w:eastAsia="pl-PL"/>
        </w:rPr>
        <w:t>w Suszu</w:t>
      </w:r>
      <w:r w:rsidR="00BA6667">
        <w:rPr>
          <w:rFonts w:eastAsia="Times New Roman"/>
          <w:lang w:eastAsia="pl-PL"/>
        </w:rPr>
        <w:t xml:space="preserve">, stronie internetowej CSiR </w:t>
      </w:r>
      <w:r w:rsidR="00BA6667">
        <w:rPr>
          <w:rFonts w:eastAsia="Times New Roman"/>
          <w:lang w:eastAsia="pl-PL"/>
        </w:rPr>
        <w:br/>
        <w:t>w Suszu</w:t>
      </w:r>
      <w:r w:rsidRPr="00B625CC">
        <w:rPr>
          <w:rFonts w:eastAsia="Times New Roman"/>
          <w:lang w:eastAsia="pl-PL"/>
        </w:rPr>
        <w:t xml:space="preserve"> oraz na tablicy informacyjnej </w:t>
      </w:r>
      <w:r w:rsidR="00BA6667">
        <w:rPr>
          <w:rFonts w:eastAsia="Times New Roman"/>
          <w:lang w:eastAsia="pl-PL"/>
        </w:rPr>
        <w:br/>
      </w:r>
      <w:r w:rsidRPr="00B625CC">
        <w:rPr>
          <w:rFonts w:eastAsia="Times New Roman"/>
          <w:lang w:eastAsia="pl-PL"/>
        </w:rPr>
        <w:t xml:space="preserve">w siedzibie Urzędu </w:t>
      </w:r>
      <w:r w:rsidR="00520CB8">
        <w:rPr>
          <w:rFonts w:eastAsia="Times New Roman"/>
          <w:lang w:eastAsia="pl-PL"/>
        </w:rPr>
        <w:t>Miejskiego w Suszu</w:t>
      </w:r>
      <w:r w:rsidR="00BA6667">
        <w:rPr>
          <w:rFonts w:eastAsia="Times New Roman"/>
          <w:lang w:eastAsia="pl-PL"/>
        </w:rPr>
        <w:t>, jak i tablicy informacyjnej CSiR w Suszu</w:t>
      </w:r>
      <w:r w:rsidRPr="00B625CC">
        <w:rPr>
          <w:rFonts w:eastAsia="Times New Roman"/>
          <w:lang w:eastAsia="pl-PL"/>
        </w:rPr>
        <w:t>.</w:t>
      </w:r>
    </w:p>
    <w:p w:rsidR="00FF6885" w:rsidRDefault="00AA45F0" w:rsidP="00AA45F0">
      <w:pPr>
        <w:jc w:val="right"/>
      </w:pPr>
      <w:r>
        <w:t>Dyrektor CSiR w Suszu</w:t>
      </w:r>
    </w:p>
    <w:p w:rsidR="00AA45F0" w:rsidRDefault="00AA45F0" w:rsidP="00AA45F0">
      <w:pPr>
        <w:jc w:val="right"/>
      </w:pPr>
      <w:r>
        <w:t>Krzysztof Mądry</w:t>
      </w:r>
    </w:p>
    <w:sectPr w:rsidR="00AA45F0" w:rsidSect="00FF6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4A3"/>
    <w:multiLevelType w:val="multilevel"/>
    <w:tmpl w:val="2B92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A41DD0"/>
    <w:multiLevelType w:val="multilevel"/>
    <w:tmpl w:val="9BBA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591D1D"/>
    <w:multiLevelType w:val="multilevel"/>
    <w:tmpl w:val="24C2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625CC"/>
    <w:rsid w:val="00072F51"/>
    <w:rsid w:val="00082187"/>
    <w:rsid w:val="000D58D7"/>
    <w:rsid w:val="00102F6B"/>
    <w:rsid w:val="0015201F"/>
    <w:rsid w:val="00163201"/>
    <w:rsid w:val="001F1330"/>
    <w:rsid w:val="0021555B"/>
    <w:rsid w:val="00215DBE"/>
    <w:rsid w:val="00230260"/>
    <w:rsid w:val="002F417F"/>
    <w:rsid w:val="00314266"/>
    <w:rsid w:val="003273ED"/>
    <w:rsid w:val="004501B8"/>
    <w:rsid w:val="00455B8B"/>
    <w:rsid w:val="004A6315"/>
    <w:rsid w:val="0050089D"/>
    <w:rsid w:val="00513A6B"/>
    <w:rsid w:val="00520CB8"/>
    <w:rsid w:val="005521FC"/>
    <w:rsid w:val="005D6520"/>
    <w:rsid w:val="005F4A58"/>
    <w:rsid w:val="00663141"/>
    <w:rsid w:val="006F7878"/>
    <w:rsid w:val="007A0A2F"/>
    <w:rsid w:val="007C17BA"/>
    <w:rsid w:val="007C38D5"/>
    <w:rsid w:val="0081405B"/>
    <w:rsid w:val="008E113B"/>
    <w:rsid w:val="0090767A"/>
    <w:rsid w:val="009832CB"/>
    <w:rsid w:val="00A14416"/>
    <w:rsid w:val="00A2075F"/>
    <w:rsid w:val="00A33074"/>
    <w:rsid w:val="00A479E8"/>
    <w:rsid w:val="00A56C6E"/>
    <w:rsid w:val="00A57FD9"/>
    <w:rsid w:val="00A77A46"/>
    <w:rsid w:val="00AA45F0"/>
    <w:rsid w:val="00B37441"/>
    <w:rsid w:val="00B37920"/>
    <w:rsid w:val="00B57CBB"/>
    <w:rsid w:val="00B625CC"/>
    <w:rsid w:val="00BA6667"/>
    <w:rsid w:val="00BC230C"/>
    <w:rsid w:val="00BC6EE7"/>
    <w:rsid w:val="00BD7CE1"/>
    <w:rsid w:val="00C22EF8"/>
    <w:rsid w:val="00C34A81"/>
    <w:rsid w:val="00C41956"/>
    <w:rsid w:val="00CE26DB"/>
    <w:rsid w:val="00D97B6F"/>
    <w:rsid w:val="00E150CA"/>
    <w:rsid w:val="00E33D10"/>
    <w:rsid w:val="00E926B3"/>
    <w:rsid w:val="00EC3B76"/>
    <w:rsid w:val="00EE2C88"/>
    <w:rsid w:val="00F54912"/>
    <w:rsid w:val="00FB020D"/>
    <w:rsid w:val="00FD4887"/>
    <w:rsid w:val="00FF6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68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625CC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B625C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625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CSIR Susz</dc:creator>
  <cp:keywords/>
  <dc:description/>
  <cp:lastModifiedBy>CSIR Susz</cp:lastModifiedBy>
  <cp:revision>35</cp:revision>
  <dcterms:created xsi:type="dcterms:W3CDTF">2011-10-13T06:59:00Z</dcterms:created>
  <dcterms:modified xsi:type="dcterms:W3CDTF">2012-08-27T09:09:00Z</dcterms:modified>
</cp:coreProperties>
</file>