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AFDF9" w14:textId="77777777" w:rsidR="00842F67" w:rsidRPr="00B16E70" w:rsidRDefault="00842F67" w:rsidP="00842F6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6E70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E9E23DB" w14:textId="77777777" w:rsidR="00842F67" w:rsidRPr="00B16E70" w:rsidRDefault="00842F67" w:rsidP="00842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nazwa, </w:t>
      </w:r>
      <w:r w:rsidRPr="00B16E70">
        <w:rPr>
          <w:rFonts w:ascii="Arial" w:hAnsi="Arial" w:cs="Arial"/>
          <w:sz w:val="20"/>
          <w:szCs w:val="20"/>
        </w:rPr>
        <w:t xml:space="preserve">adres lub pieczątka Wykonawcy </w:t>
      </w:r>
    </w:p>
    <w:p w14:paraId="73D25FB3" w14:textId="77777777" w:rsidR="00842F67" w:rsidRDefault="00842F67" w:rsidP="00842F67">
      <w:pPr>
        <w:rPr>
          <w:rFonts w:ascii="Arial" w:hAnsi="Arial" w:cs="Arial"/>
          <w:b/>
          <w:sz w:val="22"/>
          <w:szCs w:val="22"/>
        </w:rPr>
      </w:pPr>
    </w:p>
    <w:p w14:paraId="68AE3961" w14:textId="77777777" w:rsidR="00842F67" w:rsidRDefault="00842F67" w:rsidP="00842F67">
      <w:pPr>
        <w:jc w:val="center"/>
        <w:rPr>
          <w:rFonts w:ascii="Arial" w:hAnsi="Arial" w:cs="Arial"/>
          <w:b/>
          <w:sz w:val="22"/>
          <w:szCs w:val="22"/>
        </w:rPr>
      </w:pPr>
    </w:p>
    <w:p w14:paraId="7EDC390B" w14:textId="77777777" w:rsidR="00842F67" w:rsidRDefault="00842F67" w:rsidP="00842F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  <w:r w:rsidRPr="006848F1">
        <w:rPr>
          <w:rFonts w:ascii="Arial" w:hAnsi="Arial" w:cs="Arial"/>
          <w:b/>
          <w:sz w:val="22"/>
          <w:szCs w:val="22"/>
        </w:rPr>
        <w:t>OFERT</w:t>
      </w:r>
      <w:r>
        <w:rPr>
          <w:rFonts w:ascii="Arial" w:hAnsi="Arial" w:cs="Arial"/>
          <w:b/>
          <w:sz w:val="22"/>
          <w:szCs w:val="22"/>
        </w:rPr>
        <w:t>Y</w:t>
      </w:r>
    </w:p>
    <w:p w14:paraId="61855008" w14:textId="77777777" w:rsidR="00842F67" w:rsidRPr="006848F1" w:rsidRDefault="00842F67" w:rsidP="00842F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wykonanie zamówienia o wartości nieprzekraczającej kwoty, o której mowa w art. 4 pkt. 8 ustawy prawo zamówień publicznych w Gminie Susz</w:t>
      </w:r>
    </w:p>
    <w:p w14:paraId="525C389E" w14:textId="77777777" w:rsidR="00842F67" w:rsidRDefault="00842F67" w:rsidP="00842F67">
      <w:pPr>
        <w:rPr>
          <w:rFonts w:ascii="Arial" w:hAnsi="Arial" w:cs="Arial"/>
          <w:sz w:val="22"/>
          <w:szCs w:val="22"/>
        </w:rPr>
      </w:pPr>
    </w:p>
    <w:p w14:paraId="36F4ECF3" w14:textId="202FCB1E" w:rsidR="00842F67" w:rsidRDefault="00842F67" w:rsidP="00842F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zadanie pn.:” </w:t>
      </w:r>
      <w:r w:rsidRPr="00801326">
        <w:rPr>
          <w:rFonts w:ascii="Arial" w:hAnsi="Arial" w:cs="Arial"/>
          <w:b/>
          <w:sz w:val="22"/>
          <w:szCs w:val="22"/>
        </w:rPr>
        <w:t>Prace geodezyjne - podziały i wznowienia punktów granicznych</w:t>
      </w:r>
      <w:r>
        <w:rPr>
          <w:rFonts w:ascii="Arial" w:hAnsi="Arial" w:cs="Arial"/>
          <w:b/>
          <w:sz w:val="22"/>
          <w:szCs w:val="22"/>
        </w:rPr>
        <w:t xml:space="preserve"> w roku</w:t>
      </w:r>
      <w:r w:rsidR="00917223">
        <w:rPr>
          <w:rFonts w:ascii="Arial" w:hAnsi="Arial" w:cs="Arial"/>
          <w:b/>
          <w:sz w:val="22"/>
          <w:szCs w:val="22"/>
        </w:rPr>
        <w:t xml:space="preserve"> 202</w:t>
      </w:r>
      <w:r w:rsidR="002A140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”.</w:t>
      </w:r>
    </w:p>
    <w:p w14:paraId="6D33012A" w14:textId="77777777" w:rsidR="00842F67" w:rsidRDefault="00842F67" w:rsidP="00842F67">
      <w:pPr>
        <w:jc w:val="center"/>
        <w:rPr>
          <w:rFonts w:ascii="Arial" w:hAnsi="Arial" w:cs="Arial"/>
          <w:sz w:val="16"/>
          <w:szCs w:val="16"/>
        </w:rPr>
      </w:pPr>
      <w:r w:rsidRPr="005B0377">
        <w:rPr>
          <w:rFonts w:ascii="Arial" w:hAnsi="Arial" w:cs="Arial"/>
          <w:sz w:val="16"/>
          <w:szCs w:val="16"/>
        </w:rPr>
        <w:t>(nazwa przedmiotu zamówienia)</w:t>
      </w:r>
    </w:p>
    <w:p w14:paraId="58C08EC2" w14:textId="77777777" w:rsidR="00842F67" w:rsidRPr="005B0377" w:rsidRDefault="00842F67" w:rsidP="00842F67">
      <w:pPr>
        <w:jc w:val="center"/>
        <w:rPr>
          <w:rFonts w:ascii="Arial" w:hAnsi="Arial" w:cs="Arial"/>
          <w:sz w:val="16"/>
          <w:szCs w:val="16"/>
        </w:rPr>
      </w:pPr>
    </w:p>
    <w:p w14:paraId="6E3194E5" w14:textId="77777777" w:rsidR="00842F67" w:rsidRDefault="00842F67" w:rsidP="00842F67">
      <w:pPr>
        <w:jc w:val="both"/>
        <w:rPr>
          <w:rFonts w:ascii="Arial" w:hAnsi="Arial" w:cs="Arial"/>
          <w:sz w:val="22"/>
          <w:szCs w:val="22"/>
        </w:rPr>
      </w:pPr>
      <w:r w:rsidRPr="006848F1">
        <w:rPr>
          <w:rFonts w:ascii="Arial" w:hAnsi="Arial" w:cs="Arial"/>
          <w:sz w:val="22"/>
          <w:szCs w:val="22"/>
        </w:rPr>
        <w:t xml:space="preserve">Odpowiadając na przekazane </w:t>
      </w:r>
      <w:r>
        <w:rPr>
          <w:rFonts w:ascii="Arial" w:hAnsi="Arial" w:cs="Arial"/>
          <w:sz w:val="22"/>
          <w:szCs w:val="22"/>
        </w:rPr>
        <w:t>zapytanie ofertowe oferujemy wykonanie zamówienia za cenę:</w:t>
      </w:r>
    </w:p>
    <w:p w14:paraId="7F2A0F05" w14:textId="77777777" w:rsidR="00842F67" w:rsidRDefault="00842F67" w:rsidP="00842F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947"/>
        <w:gridCol w:w="3021"/>
      </w:tblGrid>
      <w:tr w:rsidR="00842F67" w14:paraId="3547B767" w14:textId="77777777" w:rsidTr="00A15997">
        <w:tc>
          <w:tcPr>
            <w:tcW w:w="851" w:type="dxa"/>
          </w:tcPr>
          <w:p w14:paraId="0B8F4082" w14:textId="77777777" w:rsidR="00842F67" w:rsidRDefault="00842F67" w:rsidP="00A15997">
            <w:pPr>
              <w:jc w:val="center"/>
            </w:pPr>
            <w:r>
              <w:t>L.p.</w:t>
            </w:r>
          </w:p>
        </w:tc>
        <w:tc>
          <w:tcPr>
            <w:tcW w:w="5040" w:type="dxa"/>
          </w:tcPr>
          <w:p w14:paraId="11AA814A" w14:textId="77777777" w:rsidR="00842F67" w:rsidRDefault="00842F67" w:rsidP="00A15997">
            <w:pPr>
              <w:jc w:val="center"/>
            </w:pPr>
            <w:r>
              <w:t>Wyszczególnienie</w:t>
            </w:r>
          </w:p>
        </w:tc>
        <w:tc>
          <w:tcPr>
            <w:tcW w:w="3071" w:type="dxa"/>
          </w:tcPr>
          <w:p w14:paraId="552EA0FD" w14:textId="77777777" w:rsidR="00842F67" w:rsidRDefault="00842F67" w:rsidP="00A15997">
            <w:pPr>
              <w:jc w:val="center"/>
            </w:pPr>
            <w:r>
              <w:t xml:space="preserve">Cena jednostkowa brutto </w:t>
            </w:r>
          </w:p>
          <w:p w14:paraId="78E2F115" w14:textId="77777777" w:rsidR="00842F67" w:rsidRDefault="00842F67" w:rsidP="00A15997">
            <w:pPr>
              <w:jc w:val="center"/>
            </w:pPr>
            <w:r>
              <w:t>w zł.</w:t>
            </w:r>
          </w:p>
        </w:tc>
      </w:tr>
      <w:tr w:rsidR="00842F67" w14:paraId="3A37C15C" w14:textId="77777777" w:rsidTr="00A15997">
        <w:tc>
          <w:tcPr>
            <w:tcW w:w="851" w:type="dxa"/>
            <w:vMerge w:val="restart"/>
          </w:tcPr>
          <w:p w14:paraId="1B53BF2A" w14:textId="77777777" w:rsidR="00842F67" w:rsidRDefault="00842F67" w:rsidP="00A15997"/>
          <w:p w14:paraId="76D97271" w14:textId="77777777" w:rsidR="00842F67" w:rsidRDefault="00842F67" w:rsidP="00A15997">
            <w:r>
              <w:t>1.</w:t>
            </w:r>
          </w:p>
        </w:tc>
        <w:tc>
          <w:tcPr>
            <w:tcW w:w="5040" w:type="dxa"/>
          </w:tcPr>
          <w:p w14:paraId="0F083E22" w14:textId="77777777" w:rsidR="00842F67" w:rsidRDefault="00842F67" w:rsidP="00A15997">
            <w:r>
              <w:t>- podział nieruchomości na 2 działki</w:t>
            </w:r>
          </w:p>
        </w:tc>
        <w:tc>
          <w:tcPr>
            <w:tcW w:w="3071" w:type="dxa"/>
          </w:tcPr>
          <w:p w14:paraId="4A44532D" w14:textId="77777777" w:rsidR="00842F67" w:rsidRDefault="00842F67" w:rsidP="00A15997"/>
        </w:tc>
      </w:tr>
      <w:tr w:rsidR="00842F67" w14:paraId="53FC1A96" w14:textId="77777777" w:rsidTr="00A15997">
        <w:tc>
          <w:tcPr>
            <w:tcW w:w="851" w:type="dxa"/>
            <w:vMerge/>
          </w:tcPr>
          <w:p w14:paraId="0801C25D" w14:textId="77777777" w:rsidR="00842F67" w:rsidRDefault="00842F67" w:rsidP="00A15997"/>
        </w:tc>
        <w:tc>
          <w:tcPr>
            <w:tcW w:w="5040" w:type="dxa"/>
          </w:tcPr>
          <w:p w14:paraId="468A1864" w14:textId="77777777" w:rsidR="00842F67" w:rsidRDefault="00842F67" w:rsidP="00A15997">
            <w:r>
              <w:t>- i za każdą następną działkę</w:t>
            </w:r>
          </w:p>
        </w:tc>
        <w:tc>
          <w:tcPr>
            <w:tcW w:w="3071" w:type="dxa"/>
          </w:tcPr>
          <w:p w14:paraId="3AD68D6B" w14:textId="77777777" w:rsidR="00842F67" w:rsidRDefault="00842F67" w:rsidP="00A15997"/>
        </w:tc>
      </w:tr>
      <w:tr w:rsidR="00842F67" w14:paraId="6D4C5AB3" w14:textId="77777777" w:rsidTr="00A15997">
        <w:tc>
          <w:tcPr>
            <w:tcW w:w="851" w:type="dxa"/>
            <w:vMerge w:val="restart"/>
          </w:tcPr>
          <w:p w14:paraId="0994C8BC" w14:textId="77777777" w:rsidR="00842F67" w:rsidRDefault="00842F67" w:rsidP="00A15997"/>
          <w:p w14:paraId="2BE5786A" w14:textId="77777777" w:rsidR="00842F67" w:rsidRDefault="00842F67" w:rsidP="00A15997">
            <w:r>
              <w:t>2.</w:t>
            </w:r>
          </w:p>
        </w:tc>
        <w:tc>
          <w:tcPr>
            <w:tcW w:w="5040" w:type="dxa"/>
          </w:tcPr>
          <w:p w14:paraId="1D49431E" w14:textId="77777777" w:rsidR="00842F67" w:rsidRDefault="00842F67" w:rsidP="00A15997">
            <w:r>
              <w:t xml:space="preserve">- wznowienie znaków granicznych nieruchomości </w:t>
            </w:r>
          </w:p>
          <w:p w14:paraId="1EA089C0" w14:textId="77777777" w:rsidR="00842F67" w:rsidRDefault="00842F67" w:rsidP="00A15997">
            <w:r>
              <w:t>do pierwszych 6 punktów</w:t>
            </w:r>
          </w:p>
        </w:tc>
        <w:tc>
          <w:tcPr>
            <w:tcW w:w="3071" w:type="dxa"/>
          </w:tcPr>
          <w:p w14:paraId="0FD158E7" w14:textId="77777777" w:rsidR="00842F67" w:rsidRDefault="00842F67" w:rsidP="00A15997"/>
        </w:tc>
      </w:tr>
      <w:tr w:rsidR="00842F67" w14:paraId="4DAC9D48" w14:textId="77777777" w:rsidTr="00A15997">
        <w:tc>
          <w:tcPr>
            <w:tcW w:w="851" w:type="dxa"/>
            <w:vMerge/>
          </w:tcPr>
          <w:p w14:paraId="25407B7E" w14:textId="77777777" w:rsidR="00842F67" w:rsidRDefault="00842F67" w:rsidP="00A15997"/>
        </w:tc>
        <w:tc>
          <w:tcPr>
            <w:tcW w:w="5040" w:type="dxa"/>
          </w:tcPr>
          <w:p w14:paraId="35CE4AFE" w14:textId="77777777" w:rsidR="00842F67" w:rsidRDefault="00842F67" w:rsidP="00A15997">
            <w:r>
              <w:t>- i za każdy punkt następny</w:t>
            </w:r>
          </w:p>
        </w:tc>
        <w:tc>
          <w:tcPr>
            <w:tcW w:w="3071" w:type="dxa"/>
          </w:tcPr>
          <w:p w14:paraId="461FD148" w14:textId="77777777" w:rsidR="00842F67" w:rsidRDefault="00842F67" w:rsidP="00A15997"/>
        </w:tc>
      </w:tr>
    </w:tbl>
    <w:p w14:paraId="721AC319" w14:textId="77777777" w:rsidR="00842F67" w:rsidRDefault="00842F67" w:rsidP="00842F67">
      <w:pPr>
        <w:spacing w:line="220" w:lineRule="exact"/>
        <w:rPr>
          <w:rFonts w:ascii="Arial" w:hAnsi="Arial" w:cs="Arial"/>
          <w:sz w:val="22"/>
          <w:szCs w:val="22"/>
        </w:rPr>
      </w:pPr>
    </w:p>
    <w:p w14:paraId="07BB7E29" w14:textId="77777777" w:rsidR="00842F67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3EE3A9E9" w14:textId="77777777" w:rsidR="00842F67" w:rsidRPr="00541CF9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Nazwa wykonawcy/ firmy…</w:t>
      </w:r>
      <w:r>
        <w:rPr>
          <w:rFonts w:ascii="Arial" w:hAnsi="Arial" w:cs="Arial"/>
          <w:sz w:val="22"/>
          <w:szCs w:val="22"/>
        </w:rPr>
        <w:t>…………..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</w:t>
      </w:r>
      <w:r w:rsidRPr="00541CF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.….</w:t>
      </w:r>
      <w:r w:rsidRPr="00541CF9">
        <w:rPr>
          <w:rFonts w:ascii="Arial" w:hAnsi="Arial" w:cs="Arial"/>
          <w:sz w:val="22"/>
          <w:szCs w:val="22"/>
        </w:rPr>
        <w:t>……………..</w:t>
      </w:r>
    </w:p>
    <w:p w14:paraId="3EFA2045" w14:textId="77777777" w:rsidR="00842F67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1CB4BBA1" w14:textId="77777777" w:rsidR="00842F67" w:rsidRPr="00541CF9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Siedziba wykonawcy/firmy…………</w:t>
      </w:r>
      <w:r>
        <w:rPr>
          <w:rFonts w:ascii="Arial" w:hAnsi="Arial" w:cs="Arial"/>
          <w:sz w:val="22"/>
          <w:szCs w:val="22"/>
        </w:rPr>
        <w:t>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  <w:r w:rsidRPr="00541CF9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541CF9">
        <w:rPr>
          <w:rFonts w:ascii="Arial" w:hAnsi="Arial" w:cs="Arial"/>
          <w:sz w:val="22"/>
          <w:szCs w:val="22"/>
        </w:rPr>
        <w:t>…………</w:t>
      </w:r>
    </w:p>
    <w:p w14:paraId="5C8ECAAE" w14:textId="77777777" w:rsidR="00842F67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6D026214" w14:textId="77777777" w:rsidR="00842F67" w:rsidRPr="00541CF9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Tel.…………….…Nr. fax………………NIP</w:t>
      </w:r>
      <w:r w:rsidRPr="00541CF9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……………..</w:t>
      </w:r>
      <w:r w:rsidRPr="00541CF9">
        <w:rPr>
          <w:rFonts w:ascii="Arial" w:hAnsi="Arial" w:cs="Arial"/>
          <w:sz w:val="22"/>
          <w:szCs w:val="22"/>
        </w:rPr>
        <w:t>REGON……</w:t>
      </w:r>
      <w:r>
        <w:rPr>
          <w:rFonts w:ascii="Arial" w:hAnsi="Arial" w:cs="Arial"/>
          <w:sz w:val="22"/>
          <w:szCs w:val="22"/>
        </w:rPr>
        <w:t>…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</w:t>
      </w:r>
    </w:p>
    <w:p w14:paraId="0F79968D" w14:textId="77777777" w:rsidR="00842F67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14:paraId="4691474F" w14:textId="77777777" w:rsidR="00842F67" w:rsidRPr="00541CF9" w:rsidRDefault="00842F67" w:rsidP="00842F67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bankowego………………………………………………….………………………………</w:t>
      </w:r>
    </w:p>
    <w:p w14:paraId="4E69825B" w14:textId="77777777" w:rsidR="00842F67" w:rsidRDefault="00842F67" w:rsidP="00842F67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40BAC309" w14:textId="77777777" w:rsidR="00842F67" w:rsidRPr="009E5BA4" w:rsidRDefault="00842F67" w:rsidP="00842F67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14:paraId="57D91246" w14:textId="77777777" w:rsidR="00842F67" w:rsidRPr="009E5BA4" w:rsidRDefault="00842F67" w:rsidP="00842F67">
      <w:pPr>
        <w:rPr>
          <w:rFonts w:ascii="Arial" w:hAnsi="Arial" w:cs="Arial"/>
          <w:b/>
          <w:sz w:val="22"/>
          <w:szCs w:val="22"/>
          <w:u w:val="single"/>
        </w:rPr>
      </w:pPr>
      <w:r w:rsidRPr="009E5BA4"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3D9EF7BF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opisem przedmiotu zamówienia i nie wnoszę do niego zastrzeżeń,</w:t>
      </w:r>
    </w:p>
    <w:p w14:paraId="16933EF1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miejscem realizacji zamówienia i mam świadomość jego wykonania,</w:t>
      </w:r>
    </w:p>
    <w:p w14:paraId="29E27440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6848F1">
        <w:rPr>
          <w:rFonts w:ascii="Arial" w:hAnsi="Arial" w:cs="Arial"/>
          <w:sz w:val="22"/>
          <w:szCs w:val="22"/>
        </w:rPr>
        <w:t>w cenie oferty zostały uwzględnione wszyst</w:t>
      </w:r>
      <w:r>
        <w:rPr>
          <w:rFonts w:ascii="Arial" w:hAnsi="Arial" w:cs="Arial"/>
          <w:sz w:val="22"/>
          <w:szCs w:val="22"/>
        </w:rPr>
        <w:t>kie koszty wykonania zamówienia,</w:t>
      </w:r>
      <w:r w:rsidRPr="006848F1">
        <w:rPr>
          <w:rFonts w:ascii="Arial" w:hAnsi="Arial" w:cs="Arial"/>
          <w:sz w:val="22"/>
          <w:szCs w:val="22"/>
        </w:rPr>
        <w:t xml:space="preserve"> </w:t>
      </w:r>
    </w:p>
    <w:p w14:paraId="6F9286C6" w14:textId="77777777" w:rsidR="00842F67" w:rsidRDefault="00842F67" w:rsidP="00842F67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wykluczeniu z postępowania na podstawie art. 24 ustawy Prawo Zamówień publicznych,</w:t>
      </w:r>
    </w:p>
    <w:p w14:paraId="63495DBA" w14:textId="77777777" w:rsidR="00842F67" w:rsidRDefault="00842F67" w:rsidP="00842F67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uprawnienia do wykonywania określonej działalności lub czynności, jeżeli przepisy prawa nakładają obowiązek ich posiadania,</w:t>
      </w:r>
    </w:p>
    <w:p w14:paraId="109D95E5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wiedzę i doświadczenie,</w:t>
      </w:r>
    </w:p>
    <w:p w14:paraId="088C2632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zamówienia,</w:t>
      </w:r>
    </w:p>
    <w:p w14:paraId="03A201E4" w14:textId="77777777" w:rsidR="00842F67" w:rsidRDefault="00842F67" w:rsidP="00842F67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w sytuacji ekonomicznej i finansowej gwarantującej wykonanie zamówienia.</w:t>
      </w:r>
    </w:p>
    <w:p w14:paraId="792F445E" w14:textId="77777777" w:rsidR="00842F67" w:rsidRDefault="00842F67" w:rsidP="00842F67">
      <w:pPr>
        <w:rPr>
          <w:rFonts w:ascii="Arial" w:hAnsi="Arial" w:cs="Arial"/>
          <w:b/>
          <w:sz w:val="10"/>
          <w:szCs w:val="10"/>
          <w:u w:val="single"/>
        </w:rPr>
      </w:pPr>
    </w:p>
    <w:p w14:paraId="255EC15C" w14:textId="77777777" w:rsidR="00842F67" w:rsidRPr="009E5BA4" w:rsidRDefault="00842F67" w:rsidP="00842F67">
      <w:pPr>
        <w:rPr>
          <w:rFonts w:ascii="Arial" w:hAnsi="Arial" w:cs="Arial"/>
          <w:b/>
          <w:sz w:val="10"/>
          <w:szCs w:val="10"/>
          <w:u w:val="single"/>
        </w:rPr>
      </w:pPr>
    </w:p>
    <w:p w14:paraId="3F2CBFF6" w14:textId="77777777" w:rsidR="00842F67" w:rsidRPr="006848F1" w:rsidRDefault="00842F67" w:rsidP="00842F67">
      <w:pPr>
        <w:rPr>
          <w:rFonts w:ascii="Arial" w:hAnsi="Arial" w:cs="Arial"/>
          <w:sz w:val="22"/>
          <w:szCs w:val="22"/>
        </w:rPr>
      </w:pPr>
    </w:p>
    <w:p w14:paraId="32CD1C88" w14:textId="77777777" w:rsidR="00842F67" w:rsidRDefault="00842F67" w:rsidP="00842F67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01CC50EC" w14:textId="77777777" w:rsidR="00842F67" w:rsidRPr="006848F1" w:rsidRDefault="00842F67" w:rsidP="00842F67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>
        <w:rPr>
          <w:rFonts w:ascii="Arial" w:hAnsi="Arial" w:cs="Arial"/>
          <w:sz w:val="22"/>
          <w:szCs w:val="22"/>
        </w:rPr>
        <w:tab/>
        <w:t>…..……..</w:t>
      </w:r>
      <w:r w:rsidRPr="006848F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1649141A" w14:textId="77777777" w:rsidR="00842F67" w:rsidRDefault="00842F67" w:rsidP="00842F6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A6020C">
        <w:rPr>
          <w:rFonts w:ascii="Arial" w:hAnsi="Arial" w:cs="Arial"/>
          <w:sz w:val="16"/>
          <w:szCs w:val="16"/>
        </w:rPr>
        <w:t>(data)</w:t>
      </w:r>
      <w:r w:rsidRPr="006848F1">
        <w:rPr>
          <w:rFonts w:ascii="Arial" w:hAnsi="Arial" w:cs="Arial"/>
          <w:sz w:val="22"/>
          <w:szCs w:val="22"/>
        </w:rPr>
        <w:tab/>
      </w:r>
      <w:r w:rsidRPr="004B515E"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14:paraId="0C94DCED" w14:textId="77777777" w:rsidR="00842F67" w:rsidRDefault="00842F67" w:rsidP="00842F67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4B515E">
        <w:rPr>
          <w:rFonts w:ascii="Arial" w:hAnsi="Arial" w:cs="Arial"/>
          <w:sz w:val="16"/>
          <w:szCs w:val="16"/>
        </w:rPr>
        <w:t>wykonawcy lub pełnomocnika)</w:t>
      </w:r>
    </w:p>
    <w:p w14:paraId="45EC3269" w14:textId="77777777" w:rsidR="00842F67" w:rsidRDefault="00842F67" w:rsidP="00842F67">
      <w:pPr>
        <w:rPr>
          <w:rFonts w:ascii="Arial" w:hAnsi="Arial" w:cs="Arial"/>
          <w:sz w:val="22"/>
          <w:szCs w:val="22"/>
        </w:rPr>
      </w:pPr>
    </w:p>
    <w:p w14:paraId="6DEED36D" w14:textId="631EA210" w:rsidR="0021115D" w:rsidRDefault="00842F67" w:rsidP="00632F33">
      <w:pPr>
        <w:jc w:val="center"/>
      </w:pPr>
      <w:r>
        <w:t xml:space="preserve">                                                                                                   </w:t>
      </w:r>
    </w:p>
    <w:p w14:paraId="617F7B48" w14:textId="71506F67" w:rsidR="00465C4A" w:rsidRPr="00493DD4" w:rsidRDefault="0021115D" w:rsidP="00493DD4">
      <w:pPr>
        <w:jc w:val="both"/>
        <w:rPr>
          <w:sz w:val="16"/>
          <w:szCs w:val="16"/>
        </w:rPr>
      </w:pPr>
      <w:bookmarkStart w:id="1" w:name="_Hlk60754990"/>
      <w:r w:rsidRPr="006C6646">
        <w:rPr>
          <w:sz w:val="16"/>
          <w:szCs w:val="16"/>
        </w:rPr>
        <w:t xml:space="preserve">Administratorem Danych Osobowych jest Gmina Susz, ul. Józefa Wybickiego </w:t>
      </w:r>
      <w:r>
        <w:rPr>
          <w:sz w:val="16"/>
          <w:szCs w:val="16"/>
        </w:rPr>
        <w:t xml:space="preserve">6, 14-240 Susz. Dane będą przetwarzane w </w:t>
      </w:r>
      <w:r w:rsidR="005557D3">
        <w:rPr>
          <w:sz w:val="16"/>
          <w:szCs w:val="16"/>
        </w:rPr>
        <w:t xml:space="preserve">nawiązaniu do </w:t>
      </w:r>
      <w:r>
        <w:rPr>
          <w:sz w:val="16"/>
          <w:szCs w:val="16"/>
        </w:rPr>
        <w:t xml:space="preserve"> </w:t>
      </w:r>
      <w:r w:rsidR="005557D3">
        <w:rPr>
          <w:sz w:val="16"/>
          <w:szCs w:val="16"/>
        </w:rPr>
        <w:t>Zapytania ofertowego o udzielenie zamówienia na zadanie pn.:</w:t>
      </w:r>
      <w:r>
        <w:rPr>
          <w:sz w:val="16"/>
          <w:szCs w:val="16"/>
        </w:rPr>
        <w:t>„ Prace geodezyjne – podziały i wznowienia punktów granicznych w roku 2021”, na podstawie przepisów Ustawy z dnia 14 czerwca 1960r. Kodeks postępowania administracyjnego. Ma Pan/i prawo dostępu do treści swoich danych oraz ich poprawienia. Pełna treść klauzuli dostępna na stronie Biuletynu Informacji Publicznej Gminy Susz w zakładce Ochrona Danych Osobowych (</w:t>
      </w:r>
      <w:hyperlink r:id="rId7" w:history="1">
        <w:r w:rsidRPr="0029764E">
          <w:rPr>
            <w:rStyle w:val="Hipercze"/>
            <w:sz w:val="16"/>
            <w:szCs w:val="16"/>
          </w:rPr>
          <w:t>http://bip.susz.pl/</w:t>
        </w:r>
      </w:hyperlink>
      <w:r>
        <w:rPr>
          <w:sz w:val="16"/>
          <w:szCs w:val="16"/>
        </w:rPr>
        <w:t>) oraz na tablicy ogłoszeń Urzędu Miejskiego w</w:t>
      </w:r>
      <w:bookmarkEnd w:id="1"/>
      <w:r w:rsidR="00842F67">
        <w:t xml:space="preserve">                                                                                                       </w:t>
      </w:r>
    </w:p>
    <w:sectPr w:rsidR="00465C4A" w:rsidRPr="00493DD4" w:rsidSect="00B1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95237" w14:textId="77777777" w:rsidR="0086459D" w:rsidRDefault="0086459D" w:rsidP="00493DD4">
      <w:r>
        <w:separator/>
      </w:r>
    </w:p>
  </w:endnote>
  <w:endnote w:type="continuationSeparator" w:id="0">
    <w:p w14:paraId="1F51F573" w14:textId="77777777" w:rsidR="0086459D" w:rsidRDefault="0086459D" w:rsidP="004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D7734" w14:textId="77777777" w:rsidR="0086459D" w:rsidRDefault="0086459D" w:rsidP="00493DD4">
      <w:r>
        <w:separator/>
      </w:r>
    </w:p>
  </w:footnote>
  <w:footnote w:type="continuationSeparator" w:id="0">
    <w:p w14:paraId="528D4785" w14:textId="77777777" w:rsidR="0086459D" w:rsidRDefault="0086459D" w:rsidP="0049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7BA"/>
    <w:multiLevelType w:val="hybridMultilevel"/>
    <w:tmpl w:val="D14A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9E8"/>
    <w:multiLevelType w:val="hybridMultilevel"/>
    <w:tmpl w:val="1464AC4C"/>
    <w:lvl w:ilvl="0" w:tplc="61FEB5A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B76890"/>
    <w:multiLevelType w:val="hybridMultilevel"/>
    <w:tmpl w:val="C6A4034A"/>
    <w:lvl w:ilvl="0" w:tplc="95C65DF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0B0561"/>
    <w:multiLevelType w:val="hybridMultilevel"/>
    <w:tmpl w:val="D14A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D2D87"/>
    <w:multiLevelType w:val="hybridMultilevel"/>
    <w:tmpl w:val="14F6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67"/>
    <w:rsid w:val="000B7431"/>
    <w:rsid w:val="0011574C"/>
    <w:rsid w:val="0021115D"/>
    <w:rsid w:val="00234047"/>
    <w:rsid w:val="00245A9F"/>
    <w:rsid w:val="002A1409"/>
    <w:rsid w:val="003D2740"/>
    <w:rsid w:val="00406B03"/>
    <w:rsid w:val="00465C4A"/>
    <w:rsid w:val="00493DD4"/>
    <w:rsid w:val="00496135"/>
    <w:rsid w:val="00513452"/>
    <w:rsid w:val="005169AE"/>
    <w:rsid w:val="005536E3"/>
    <w:rsid w:val="005557D3"/>
    <w:rsid w:val="00570914"/>
    <w:rsid w:val="00593A9A"/>
    <w:rsid w:val="005A03C9"/>
    <w:rsid w:val="00632F33"/>
    <w:rsid w:val="00783939"/>
    <w:rsid w:val="00786006"/>
    <w:rsid w:val="00793277"/>
    <w:rsid w:val="007C13D1"/>
    <w:rsid w:val="00842F67"/>
    <w:rsid w:val="00847A1C"/>
    <w:rsid w:val="008510EC"/>
    <w:rsid w:val="0086459D"/>
    <w:rsid w:val="008C72C8"/>
    <w:rsid w:val="00917223"/>
    <w:rsid w:val="00922600"/>
    <w:rsid w:val="009E3DC6"/>
    <w:rsid w:val="00A144F9"/>
    <w:rsid w:val="00B03D7E"/>
    <w:rsid w:val="00B35045"/>
    <w:rsid w:val="00B97FE8"/>
    <w:rsid w:val="00BC4374"/>
    <w:rsid w:val="00BE39A4"/>
    <w:rsid w:val="00C05ED4"/>
    <w:rsid w:val="00C201DA"/>
    <w:rsid w:val="00C2490A"/>
    <w:rsid w:val="00C52A60"/>
    <w:rsid w:val="00C949DF"/>
    <w:rsid w:val="00D1050D"/>
    <w:rsid w:val="00D129AC"/>
    <w:rsid w:val="00D14AB8"/>
    <w:rsid w:val="00D62D88"/>
    <w:rsid w:val="00DD580E"/>
    <w:rsid w:val="00DE5C96"/>
    <w:rsid w:val="00DF0668"/>
    <w:rsid w:val="00EA4EC7"/>
    <w:rsid w:val="00E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051E"/>
  <w15:docId w15:val="{23BF37A2-97FA-45A5-AE82-D37C92E5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2F6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rsid w:val="002111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49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3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3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sus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sobjus</dc:creator>
  <cp:lastModifiedBy>maccez</cp:lastModifiedBy>
  <cp:revision>2</cp:revision>
  <cp:lastPrinted>2021-01-11T09:12:00Z</cp:lastPrinted>
  <dcterms:created xsi:type="dcterms:W3CDTF">2021-01-11T11:56:00Z</dcterms:created>
  <dcterms:modified xsi:type="dcterms:W3CDTF">2021-01-11T11:56:00Z</dcterms:modified>
</cp:coreProperties>
</file>