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197FB" w14:textId="21141049" w:rsidR="001A741E" w:rsidRPr="003D3FF2" w:rsidRDefault="00B9108F" w:rsidP="00B9108F">
      <w:pPr>
        <w:spacing w:line="240" w:lineRule="auto"/>
        <w:ind w:left="6372" w:right="-709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16"/>
          <w:szCs w:val="16"/>
        </w:rPr>
        <w:t>…………</w:t>
      </w:r>
      <w:r w:rsidR="001A741E" w:rsidRPr="003D3FF2">
        <w:rPr>
          <w:rFonts w:ascii="Arial" w:hAnsi="Arial" w:cs="Arial"/>
          <w:sz w:val="16"/>
          <w:szCs w:val="16"/>
        </w:rPr>
        <w:t>…………………….</w:t>
      </w:r>
      <w:r>
        <w:rPr>
          <w:rFonts w:ascii="Arial" w:hAnsi="Arial" w:cs="Arial"/>
          <w:sz w:val="16"/>
          <w:szCs w:val="16"/>
        </w:rPr>
        <w:t xml:space="preserve">  </w:t>
      </w:r>
    </w:p>
    <w:p w14:paraId="03823244" w14:textId="2145BE1A" w:rsidR="001A741E" w:rsidRPr="003D3FF2" w:rsidRDefault="00E6661F" w:rsidP="003B19D1">
      <w:pPr>
        <w:spacing w:line="240" w:lineRule="auto"/>
        <w:ind w:left="7080" w:firstLine="708"/>
        <w:contextualSpacing/>
        <w:rPr>
          <w:rFonts w:ascii="Arial" w:hAnsi="Arial" w:cs="Arial"/>
          <w:sz w:val="16"/>
          <w:szCs w:val="16"/>
        </w:rPr>
      </w:pPr>
      <w:r w:rsidRPr="003D3FF2">
        <w:rPr>
          <w:rFonts w:ascii="Arial" w:hAnsi="Arial" w:cs="Arial"/>
          <w:i/>
          <w:sz w:val="16"/>
          <w:szCs w:val="16"/>
        </w:rPr>
        <w:t>Miejscowość, data</w:t>
      </w:r>
      <w:r w:rsidR="001A741E" w:rsidRPr="003D3FF2">
        <w:rPr>
          <w:rFonts w:ascii="Arial" w:hAnsi="Arial" w:cs="Arial"/>
          <w:sz w:val="16"/>
          <w:szCs w:val="16"/>
        </w:rPr>
        <w:tab/>
      </w:r>
      <w:r w:rsidR="001A741E" w:rsidRPr="003D3FF2">
        <w:rPr>
          <w:rFonts w:ascii="Arial" w:hAnsi="Arial" w:cs="Arial"/>
          <w:sz w:val="16"/>
          <w:szCs w:val="16"/>
        </w:rPr>
        <w:tab/>
      </w:r>
    </w:p>
    <w:p w14:paraId="34CF0E1B" w14:textId="77777777" w:rsidR="001A741E" w:rsidRPr="003D3FF2" w:rsidRDefault="00C528B4" w:rsidP="00273553">
      <w:pPr>
        <w:pStyle w:val="Bezodstpw"/>
        <w:rPr>
          <w:rFonts w:ascii="Arial" w:hAnsi="Arial" w:cs="Arial"/>
          <w:sz w:val="16"/>
          <w:szCs w:val="16"/>
        </w:rPr>
      </w:pPr>
      <w:r w:rsidRPr="003D3FF2">
        <w:rPr>
          <w:rFonts w:ascii="Arial" w:hAnsi="Arial" w:cs="Arial"/>
          <w:sz w:val="16"/>
          <w:szCs w:val="16"/>
        </w:rPr>
        <w:t>…………………………………………………………</w:t>
      </w:r>
      <w:r w:rsidR="005C5E38" w:rsidRPr="003D3FF2">
        <w:rPr>
          <w:rFonts w:ascii="Arial" w:hAnsi="Arial" w:cs="Arial"/>
          <w:sz w:val="16"/>
          <w:szCs w:val="16"/>
        </w:rPr>
        <w:t>…</w:t>
      </w:r>
    </w:p>
    <w:p w14:paraId="065CEC84" w14:textId="77777777" w:rsidR="00C528B4" w:rsidRPr="003D3FF2" w:rsidRDefault="002379B4" w:rsidP="00273553">
      <w:pPr>
        <w:pStyle w:val="Bezodstpw"/>
        <w:rPr>
          <w:rFonts w:ascii="Arial" w:hAnsi="Arial" w:cs="Arial"/>
          <w:sz w:val="16"/>
          <w:szCs w:val="16"/>
        </w:rPr>
      </w:pPr>
      <w:r w:rsidRPr="003D3FF2">
        <w:rPr>
          <w:rFonts w:ascii="Arial" w:hAnsi="Arial" w:cs="Arial"/>
          <w:sz w:val="16"/>
          <w:szCs w:val="16"/>
        </w:rPr>
        <w:t>Wnioskodawca</w:t>
      </w:r>
      <w:r w:rsidR="00EF590D" w:rsidRPr="003D3FF2">
        <w:rPr>
          <w:rFonts w:ascii="Arial" w:hAnsi="Arial" w:cs="Arial"/>
          <w:sz w:val="16"/>
          <w:szCs w:val="16"/>
        </w:rPr>
        <w:t xml:space="preserve"> </w:t>
      </w:r>
      <w:r w:rsidR="00C528B4" w:rsidRPr="003D3FF2">
        <w:rPr>
          <w:rFonts w:ascii="Arial" w:hAnsi="Arial" w:cs="Arial"/>
          <w:sz w:val="16"/>
          <w:szCs w:val="16"/>
        </w:rPr>
        <w:t>– imię i nazwisko lub nazwa</w:t>
      </w:r>
    </w:p>
    <w:p w14:paraId="35EA3B1A" w14:textId="77777777" w:rsidR="00E6661F" w:rsidRPr="003D3FF2" w:rsidRDefault="00E6661F" w:rsidP="00273553">
      <w:pPr>
        <w:pStyle w:val="Bezodstpw"/>
        <w:rPr>
          <w:rFonts w:ascii="Arial" w:hAnsi="Arial" w:cs="Arial"/>
          <w:sz w:val="16"/>
          <w:szCs w:val="16"/>
        </w:rPr>
      </w:pPr>
    </w:p>
    <w:p w14:paraId="75EA224B" w14:textId="77777777" w:rsidR="00C528B4" w:rsidRPr="003D3FF2" w:rsidRDefault="00C528B4" w:rsidP="00273553">
      <w:pPr>
        <w:pStyle w:val="Bezodstpw"/>
        <w:rPr>
          <w:rFonts w:ascii="Arial" w:hAnsi="Arial" w:cs="Arial"/>
          <w:sz w:val="16"/>
          <w:szCs w:val="16"/>
        </w:rPr>
      </w:pPr>
      <w:r w:rsidRPr="003D3FF2">
        <w:rPr>
          <w:rFonts w:ascii="Arial" w:hAnsi="Arial" w:cs="Arial"/>
          <w:sz w:val="16"/>
          <w:szCs w:val="16"/>
        </w:rPr>
        <w:t>……………………………………………………………</w:t>
      </w:r>
    </w:p>
    <w:p w14:paraId="32328CE2" w14:textId="77777777" w:rsidR="00D051DE" w:rsidRPr="003D3FF2" w:rsidRDefault="00D051DE" w:rsidP="00273553">
      <w:pPr>
        <w:pStyle w:val="Bezodstpw"/>
        <w:rPr>
          <w:rFonts w:ascii="Arial" w:hAnsi="Arial" w:cs="Arial"/>
          <w:sz w:val="16"/>
          <w:szCs w:val="16"/>
        </w:rPr>
      </w:pPr>
    </w:p>
    <w:p w14:paraId="58539AD5" w14:textId="77777777" w:rsidR="00EF590D" w:rsidRPr="003D3FF2" w:rsidRDefault="00C528B4" w:rsidP="00273553">
      <w:pPr>
        <w:pStyle w:val="Bezodstpw"/>
        <w:rPr>
          <w:rFonts w:ascii="Arial" w:hAnsi="Arial" w:cs="Arial"/>
          <w:sz w:val="16"/>
          <w:szCs w:val="16"/>
        </w:rPr>
      </w:pPr>
      <w:r w:rsidRPr="003D3FF2">
        <w:rPr>
          <w:rFonts w:ascii="Arial" w:hAnsi="Arial" w:cs="Arial"/>
          <w:sz w:val="16"/>
          <w:szCs w:val="16"/>
        </w:rPr>
        <w:t>……………………………………………………………</w:t>
      </w:r>
    </w:p>
    <w:p w14:paraId="1A67CA54" w14:textId="77777777" w:rsidR="001A741E" w:rsidRPr="003D3FF2" w:rsidRDefault="00C528B4" w:rsidP="00273553">
      <w:pPr>
        <w:pStyle w:val="Bezodstpw"/>
        <w:rPr>
          <w:rFonts w:ascii="Arial" w:hAnsi="Arial" w:cs="Arial"/>
          <w:sz w:val="16"/>
          <w:szCs w:val="16"/>
        </w:rPr>
      </w:pPr>
      <w:r w:rsidRPr="003D3FF2">
        <w:rPr>
          <w:rFonts w:ascii="Arial" w:hAnsi="Arial" w:cs="Arial"/>
          <w:sz w:val="16"/>
          <w:szCs w:val="16"/>
        </w:rPr>
        <w:t>Adres</w:t>
      </w:r>
      <w:r w:rsidR="00D72D7C" w:rsidRPr="003D3FF2">
        <w:rPr>
          <w:rFonts w:ascii="Arial" w:hAnsi="Arial" w:cs="Arial"/>
          <w:sz w:val="16"/>
          <w:szCs w:val="16"/>
        </w:rPr>
        <w:t xml:space="preserve"> </w:t>
      </w:r>
      <w:r w:rsidR="002379B4" w:rsidRPr="003D3FF2">
        <w:rPr>
          <w:rFonts w:ascii="Arial" w:hAnsi="Arial" w:cs="Arial"/>
          <w:sz w:val="16"/>
          <w:szCs w:val="16"/>
        </w:rPr>
        <w:t>wnioskodawcy</w:t>
      </w:r>
    </w:p>
    <w:p w14:paraId="1AC9B00A" w14:textId="77777777" w:rsidR="00EF590D" w:rsidRPr="003D3FF2" w:rsidRDefault="00EF590D" w:rsidP="00273553">
      <w:pPr>
        <w:pStyle w:val="Bezodstpw"/>
        <w:rPr>
          <w:rFonts w:ascii="Arial" w:hAnsi="Arial" w:cs="Arial"/>
          <w:sz w:val="16"/>
          <w:szCs w:val="16"/>
        </w:rPr>
      </w:pPr>
    </w:p>
    <w:p w14:paraId="467339F6" w14:textId="67FD0909" w:rsidR="00EF590D" w:rsidRPr="003D3FF2" w:rsidRDefault="00BA1A4A" w:rsidP="00273553">
      <w:pPr>
        <w:pStyle w:val="Bezodstpw"/>
        <w:rPr>
          <w:rFonts w:ascii="Arial" w:hAnsi="Arial" w:cs="Arial"/>
          <w:sz w:val="16"/>
          <w:szCs w:val="16"/>
        </w:rPr>
      </w:pPr>
      <w:r w:rsidRPr="003D3FF2">
        <w:rPr>
          <w:rFonts w:ascii="Arial" w:hAnsi="Arial" w:cs="Arial"/>
          <w:sz w:val="16"/>
          <w:szCs w:val="16"/>
        </w:rPr>
        <w:t>…………………………………………</w:t>
      </w:r>
      <w:r w:rsidR="00273553" w:rsidRPr="003D3FF2">
        <w:rPr>
          <w:rFonts w:ascii="Arial" w:hAnsi="Arial" w:cs="Arial"/>
          <w:sz w:val="16"/>
          <w:szCs w:val="16"/>
        </w:rPr>
        <w:t>……………….</w:t>
      </w:r>
    </w:p>
    <w:p w14:paraId="4D837366" w14:textId="61B6625E" w:rsidR="00D212C7" w:rsidRPr="003D3FF2" w:rsidRDefault="00D212C7" w:rsidP="00273553">
      <w:pPr>
        <w:pStyle w:val="Bezodstpw"/>
        <w:rPr>
          <w:rFonts w:ascii="Arial" w:hAnsi="Arial" w:cs="Arial"/>
          <w:sz w:val="20"/>
          <w:szCs w:val="20"/>
        </w:rPr>
      </w:pPr>
      <w:r w:rsidRPr="003D3FF2">
        <w:rPr>
          <w:rFonts w:ascii="Arial" w:hAnsi="Arial" w:cs="Arial"/>
          <w:sz w:val="16"/>
          <w:szCs w:val="16"/>
        </w:rPr>
        <w:t>Telefon</w:t>
      </w:r>
    </w:p>
    <w:p w14:paraId="48418F2B" w14:textId="77777777" w:rsidR="00AF0029" w:rsidRPr="003D3FF2" w:rsidRDefault="00953046" w:rsidP="00AF0029">
      <w:pPr>
        <w:pStyle w:val="Nagwek1"/>
        <w:ind w:left="708"/>
        <w:rPr>
          <w:rFonts w:ascii="Arial" w:hAnsi="Arial" w:cs="Arial"/>
          <w:i w:val="0"/>
          <w:sz w:val="20"/>
          <w:szCs w:val="20"/>
        </w:rPr>
      </w:pPr>
      <w:r w:rsidRPr="003D3FF2">
        <w:rPr>
          <w:rFonts w:ascii="Arial" w:hAnsi="Arial" w:cs="Arial"/>
          <w:sz w:val="20"/>
          <w:szCs w:val="20"/>
        </w:rPr>
        <w:tab/>
      </w:r>
      <w:r w:rsidR="00E6661F" w:rsidRPr="003D3FF2">
        <w:rPr>
          <w:rFonts w:ascii="Arial" w:hAnsi="Arial" w:cs="Arial"/>
          <w:sz w:val="20"/>
          <w:szCs w:val="20"/>
        </w:rPr>
        <w:tab/>
      </w:r>
      <w:r w:rsidR="00AF0029" w:rsidRPr="003D3FF2">
        <w:rPr>
          <w:rFonts w:ascii="Arial" w:hAnsi="Arial" w:cs="Arial"/>
          <w:i w:val="0"/>
          <w:sz w:val="20"/>
          <w:szCs w:val="20"/>
        </w:rPr>
        <w:t>Burmistrz Susza</w:t>
      </w:r>
      <w:r w:rsidR="00AF0029" w:rsidRPr="003D3FF2">
        <w:rPr>
          <w:rFonts w:ascii="Arial" w:hAnsi="Arial" w:cs="Arial"/>
          <w:i w:val="0"/>
          <w:sz w:val="20"/>
          <w:szCs w:val="20"/>
        </w:rPr>
        <w:br/>
      </w:r>
      <w:r w:rsidR="00AF0029" w:rsidRPr="003D3FF2">
        <w:rPr>
          <w:rFonts w:ascii="Arial" w:hAnsi="Arial" w:cs="Arial"/>
          <w:i w:val="0"/>
          <w:sz w:val="20"/>
          <w:szCs w:val="20"/>
        </w:rPr>
        <w:tab/>
      </w:r>
      <w:r w:rsidR="00AF0029" w:rsidRPr="003D3FF2">
        <w:rPr>
          <w:rFonts w:ascii="Arial" w:hAnsi="Arial" w:cs="Arial"/>
          <w:i w:val="0"/>
          <w:sz w:val="20"/>
          <w:szCs w:val="20"/>
        </w:rPr>
        <w:tab/>
      </w:r>
      <w:r w:rsidR="00AF0029" w:rsidRPr="003D3FF2">
        <w:rPr>
          <w:rFonts w:ascii="Arial" w:hAnsi="Arial" w:cs="Arial"/>
          <w:i w:val="0"/>
          <w:sz w:val="20"/>
          <w:szCs w:val="20"/>
        </w:rPr>
        <w:tab/>
      </w:r>
      <w:r w:rsidR="00AF0029" w:rsidRPr="003D3FF2">
        <w:rPr>
          <w:rFonts w:ascii="Arial" w:hAnsi="Arial" w:cs="Arial"/>
          <w:i w:val="0"/>
          <w:sz w:val="20"/>
          <w:szCs w:val="20"/>
        </w:rPr>
        <w:tab/>
      </w:r>
      <w:r w:rsidR="00AF0029" w:rsidRPr="003D3FF2">
        <w:rPr>
          <w:rFonts w:ascii="Arial" w:hAnsi="Arial" w:cs="Arial"/>
          <w:i w:val="0"/>
          <w:sz w:val="20"/>
          <w:szCs w:val="20"/>
        </w:rPr>
        <w:tab/>
      </w:r>
      <w:r w:rsidR="00AF0029" w:rsidRPr="003D3FF2">
        <w:rPr>
          <w:rFonts w:ascii="Arial" w:hAnsi="Arial" w:cs="Arial"/>
          <w:i w:val="0"/>
          <w:sz w:val="20"/>
          <w:szCs w:val="20"/>
        </w:rPr>
        <w:tab/>
      </w:r>
      <w:r w:rsidR="00AF0029" w:rsidRPr="003D3FF2">
        <w:rPr>
          <w:rFonts w:ascii="Arial" w:hAnsi="Arial" w:cs="Arial"/>
          <w:i w:val="0"/>
          <w:sz w:val="20"/>
          <w:szCs w:val="20"/>
        </w:rPr>
        <w:tab/>
        <w:t xml:space="preserve">       ul.  Józefa Wybickiego 6</w:t>
      </w:r>
      <w:r w:rsidR="00AF0029" w:rsidRPr="003D3FF2">
        <w:rPr>
          <w:rFonts w:ascii="Arial" w:hAnsi="Arial" w:cs="Arial"/>
          <w:i w:val="0"/>
          <w:sz w:val="20"/>
          <w:szCs w:val="20"/>
        </w:rPr>
        <w:br/>
      </w:r>
      <w:r w:rsidR="00AF0029" w:rsidRPr="003D3FF2">
        <w:rPr>
          <w:rFonts w:ascii="Arial" w:hAnsi="Arial" w:cs="Arial"/>
          <w:i w:val="0"/>
          <w:sz w:val="20"/>
          <w:szCs w:val="20"/>
        </w:rPr>
        <w:tab/>
      </w:r>
      <w:r w:rsidR="00AF0029" w:rsidRPr="003D3FF2">
        <w:rPr>
          <w:rFonts w:ascii="Arial" w:hAnsi="Arial" w:cs="Arial"/>
          <w:i w:val="0"/>
          <w:sz w:val="20"/>
          <w:szCs w:val="20"/>
        </w:rPr>
        <w:tab/>
      </w:r>
      <w:r w:rsidR="00AF0029" w:rsidRPr="003D3FF2">
        <w:rPr>
          <w:rFonts w:ascii="Arial" w:hAnsi="Arial" w:cs="Arial"/>
          <w:i w:val="0"/>
          <w:sz w:val="20"/>
          <w:szCs w:val="20"/>
        </w:rPr>
        <w:tab/>
      </w:r>
      <w:r w:rsidR="00AF0029" w:rsidRPr="003D3FF2">
        <w:rPr>
          <w:rFonts w:ascii="Arial" w:hAnsi="Arial" w:cs="Arial"/>
          <w:i w:val="0"/>
          <w:sz w:val="20"/>
          <w:szCs w:val="20"/>
        </w:rPr>
        <w:tab/>
      </w:r>
      <w:r w:rsidR="00AF0029" w:rsidRPr="003D3FF2">
        <w:rPr>
          <w:rFonts w:ascii="Arial" w:hAnsi="Arial" w:cs="Arial"/>
          <w:i w:val="0"/>
          <w:sz w:val="20"/>
          <w:szCs w:val="20"/>
        </w:rPr>
        <w:tab/>
      </w:r>
      <w:r w:rsidR="00AF0029" w:rsidRPr="003D3FF2">
        <w:rPr>
          <w:rFonts w:ascii="Arial" w:hAnsi="Arial" w:cs="Arial"/>
          <w:i w:val="0"/>
          <w:sz w:val="20"/>
          <w:szCs w:val="20"/>
        </w:rPr>
        <w:tab/>
      </w:r>
      <w:r w:rsidR="00AF0029" w:rsidRPr="003D3FF2">
        <w:rPr>
          <w:rFonts w:ascii="Arial" w:hAnsi="Arial" w:cs="Arial"/>
          <w:i w:val="0"/>
          <w:sz w:val="20"/>
          <w:szCs w:val="20"/>
        </w:rPr>
        <w:tab/>
        <w:t xml:space="preserve">                14-240 Susz</w:t>
      </w:r>
    </w:p>
    <w:p w14:paraId="4317BE60" w14:textId="6E4B3526" w:rsidR="00D212C7" w:rsidRPr="003D3FF2" w:rsidRDefault="003C1BD7" w:rsidP="00273553">
      <w:pPr>
        <w:spacing w:line="120" w:lineRule="exact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3D3FF2">
        <w:rPr>
          <w:rFonts w:ascii="Arial" w:hAnsi="Arial" w:cs="Arial"/>
          <w:sz w:val="20"/>
          <w:szCs w:val="20"/>
        </w:rPr>
        <w:tab/>
      </w:r>
      <w:r w:rsidRPr="003D3FF2">
        <w:rPr>
          <w:rFonts w:ascii="Arial" w:hAnsi="Arial" w:cs="Arial"/>
          <w:sz w:val="20"/>
          <w:szCs w:val="20"/>
        </w:rPr>
        <w:tab/>
      </w:r>
      <w:r w:rsidRPr="003D3FF2">
        <w:rPr>
          <w:rFonts w:ascii="Arial" w:hAnsi="Arial" w:cs="Arial"/>
          <w:sz w:val="20"/>
          <w:szCs w:val="20"/>
        </w:rPr>
        <w:tab/>
      </w:r>
      <w:r w:rsidRPr="003D3FF2">
        <w:rPr>
          <w:rFonts w:ascii="Arial" w:hAnsi="Arial" w:cs="Arial"/>
          <w:sz w:val="20"/>
          <w:szCs w:val="20"/>
        </w:rPr>
        <w:tab/>
      </w:r>
      <w:r w:rsidR="00C74E36" w:rsidRPr="003D3FF2">
        <w:rPr>
          <w:rFonts w:ascii="Arial" w:hAnsi="Arial" w:cs="Arial"/>
          <w:sz w:val="20"/>
          <w:szCs w:val="20"/>
        </w:rPr>
        <w:tab/>
      </w:r>
      <w:r w:rsidR="008B76AE" w:rsidRPr="003D3FF2">
        <w:rPr>
          <w:rFonts w:ascii="Arial" w:hAnsi="Arial" w:cs="Arial"/>
          <w:sz w:val="20"/>
          <w:szCs w:val="20"/>
        </w:rPr>
        <w:tab/>
      </w:r>
    </w:p>
    <w:p w14:paraId="00EF414B" w14:textId="77777777" w:rsidR="00F71D6D" w:rsidRPr="003D3FF2" w:rsidRDefault="00F71D6D" w:rsidP="00F71D6D">
      <w:pPr>
        <w:jc w:val="center"/>
        <w:rPr>
          <w:rFonts w:ascii="Arial" w:hAnsi="Arial" w:cs="Arial"/>
          <w:b/>
          <w:sz w:val="20"/>
          <w:szCs w:val="20"/>
        </w:rPr>
      </w:pPr>
      <w:r w:rsidRPr="003D3FF2">
        <w:rPr>
          <w:rFonts w:ascii="Arial" w:hAnsi="Arial" w:cs="Arial"/>
          <w:b/>
          <w:sz w:val="20"/>
          <w:szCs w:val="20"/>
        </w:rPr>
        <w:t xml:space="preserve">WNIOSEK O </w:t>
      </w:r>
      <w:r w:rsidR="002379B4" w:rsidRPr="003D3FF2">
        <w:rPr>
          <w:rFonts w:ascii="Arial" w:hAnsi="Arial" w:cs="Arial"/>
          <w:b/>
          <w:sz w:val="20"/>
          <w:szCs w:val="20"/>
        </w:rPr>
        <w:t>PODZIAŁ NIERUCHOMOŚCI</w:t>
      </w:r>
    </w:p>
    <w:p w14:paraId="75A89A9B" w14:textId="77777777" w:rsidR="00F71D6D" w:rsidRPr="003D3FF2" w:rsidRDefault="00F71D6D" w:rsidP="00F71D6D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3D3FF2">
        <w:rPr>
          <w:rFonts w:ascii="Arial" w:hAnsi="Arial" w:cs="Arial"/>
          <w:sz w:val="20"/>
          <w:szCs w:val="20"/>
        </w:rPr>
        <w:tab/>
      </w:r>
      <w:r w:rsidRPr="003D3FF2">
        <w:rPr>
          <w:rFonts w:ascii="Arial" w:hAnsi="Arial" w:cs="Arial"/>
          <w:sz w:val="20"/>
          <w:szCs w:val="20"/>
        </w:rPr>
        <w:tab/>
      </w:r>
      <w:r w:rsidRPr="003D3FF2">
        <w:rPr>
          <w:rFonts w:ascii="Arial" w:hAnsi="Arial" w:cs="Arial"/>
          <w:sz w:val="20"/>
          <w:szCs w:val="20"/>
        </w:rPr>
        <w:tab/>
      </w:r>
      <w:r w:rsidRPr="003D3FF2">
        <w:rPr>
          <w:rFonts w:ascii="Arial" w:hAnsi="Arial" w:cs="Arial"/>
          <w:sz w:val="20"/>
          <w:szCs w:val="20"/>
        </w:rPr>
        <w:tab/>
      </w:r>
      <w:r w:rsidRPr="003D3FF2">
        <w:rPr>
          <w:rFonts w:ascii="Arial" w:hAnsi="Arial" w:cs="Arial"/>
          <w:sz w:val="20"/>
          <w:szCs w:val="20"/>
        </w:rPr>
        <w:tab/>
      </w:r>
      <w:r w:rsidRPr="003D3FF2">
        <w:rPr>
          <w:rFonts w:ascii="Arial" w:hAnsi="Arial" w:cs="Arial"/>
          <w:sz w:val="20"/>
          <w:szCs w:val="20"/>
        </w:rPr>
        <w:tab/>
      </w:r>
    </w:p>
    <w:p w14:paraId="60402DA2" w14:textId="7DF45E16" w:rsidR="00F71D6D" w:rsidRPr="003D3FF2" w:rsidRDefault="002379B4" w:rsidP="00D357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eastAsia="pl-PL"/>
        </w:rPr>
      </w:pPr>
      <w:r w:rsidRPr="003D3FF2">
        <w:rPr>
          <w:rFonts w:ascii="Arial" w:hAnsi="Arial" w:cs="Arial"/>
          <w:sz w:val="20"/>
          <w:szCs w:val="20"/>
        </w:rPr>
        <w:t>Na podstawie art. 93</w:t>
      </w:r>
      <w:r w:rsidR="00F71D6D" w:rsidRPr="003D3FF2">
        <w:rPr>
          <w:rFonts w:ascii="Arial" w:hAnsi="Arial" w:cs="Arial"/>
          <w:sz w:val="20"/>
          <w:szCs w:val="20"/>
        </w:rPr>
        <w:t xml:space="preserve"> </w:t>
      </w:r>
      <w:r w:rsidRPr="003D3FF2">
        <w:rPr>
          <w:rFonts w:ascii="Arial" w:hAnsi="Arial" w:cs="Arial"/>
          <w:bCs/>
          <w:sz w:val="20"/>
          <w:szCs w:val="20"/>
          <w:lang w:eastAsia="pl-PL"/>
        </w:rPr>
        <w:t>ustawy z dnia 21 sierpnia 1997r.o gospodarce</w:t>
      </w:r>
      <w:r w:rsidR="00D35720" w:rsidRPr="003D3FF2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3D3FF2">
        <w:rPr>
          <w:rFonts w:ascii="Arial" w:hAnsi="Arial" w:cs="Arial"/>
          <w:bCs/>
          <w:sz w:val="20"/>
          <w:szCs w:val="20"/>
          <w:lang w:eastAsia="pl-PL"/>
        </w:rPr>
        <w:t>nieruchomościami (Dz. U. z 20</w:t>
      </w:r>
      <w:r w:rsidR="00273553" w:rsidRPr="003D3FF2">
        <w:rPr>
          <w:rFonts w:ascii="Arial" w:hAnsi="Arial" w:cs="Arial"/>
          <w:bCs/>
          <w:sz w:val="20"/>
          <w:szCs w:val="20"/>
          <w:lang w:eastAsia="pl-PL"/>
        </w:rPr>
        <w:t>23</w:t>
      </w:r>
      <w:r w:rsidRPr="003D3FF2">
        <w:rPr>
          <w:rFonts w:ascii="Arial" w:hAnsi="Arial" w:cs="Arial"/>
          <w:bCs/>
          <w:sz w:val="20"/>
          <w:szCs w:val="20"/>
          <w:lang w:eastAsia="pl-PL"/>
        </w:rPr>
        <w:t xml:space="preserve"> r., poz. </w:t>
      </w:r>
      <w:r w:rsidR="00273553" w:rsidRPr="003D3FF2">
        <w:rPr>
          <w:rFonts w:ascii="Arial" w:hAnsi="Arial" w:cs="Arial"/>
          <w:bCs/>
          <w:sz w:val="20"/>
          <w:szCs w:val="20"/>
          <w:lang w:eastAsia="pl-PL"/>
        </w:rPr>
        <w:t>344</w:t>
      </w:r>
      <w:r w:rsidRPr="003D3FF2">
        <w:rPr>
          <w:rFonts w:ascii="Arial" w:hAnsi="Arial" w:cs="Arial"/>
          <w:bCs/>
          <w:sz w:val="20"/>
          <w:szCs w:val="20"/>
          <w:lang w:eastAsia="pl-PL"/>
        </w:rPr>
        <w:t xml:space="preserve">, z </w:t>
      </w:r>
      <w:proofErr w:type="spellStart"/>
      <w:r w:rsidRPr="003D3FF2">
        <w:rPr>
          <w:rFonts w:ascii="Arial" w:hAnsi="Arial" w:cs="Arial"/>
          <w:bCs/>
          <w:sz w:val="20"/>
          <w:szCs w:val="20"/>
          <w:lang w:eastAsia="pl-PL"/>
        </w:rPr>
        <w:t>późn</w:t>
      </w:r>
      <w:proofErr w:type="spellEnd"/>
      <w:r w:rsidRPr="003D3FF2">
        <w:rPr>
          <w:rFonts w:ascii="Arial" w:hAnsi="Arial" w:cs="Arial"/>
          <w:bCs/>
          <w:sz w:val="20"/>
          <w:szCs w:val="20"/>
          <w:lang w:eastAsia="pl-PL"/>
        </w:rPr>
        <w:t xml:space="preserve">. zm.) </w:t>
      </w:r>
      <w:r w:rsidRPr="003D3FF2">
        <w:rPr>
          <w:rFonts w:ascii="Arial" w:hAnsi="Arial" w:cs="Arial"/>
          <w:sz w:val="20"/>
          <w:szCs w:val="20"/>
        </w:rPr>
        <w:t xml:space="preserve">wnoszę </w:t>
      </w:r>
      <w:r w:rsidR="00D35720" w:rsidRPr="003D3FF2">
        <w:rPr>
          <w:rFonts w:ascii="Arial" w:hAnsi="Arial" w:cs="Arial"/>
          <w:sz w:val="20"/>
          <w:szCs w:val="20"/>
        </w:rPr>
        <w:t xml:space="preserve">o </w:t>
      </w:r>
      <w:r w:rsidRPr="003D3FF2">
        <w:rPr>
          <w:rFonts w:ascii="Arial" w:hAnsi="Arial" w:cs="Arial"/>
          <w:sz w:val="20"/>
          <w:szCs w:val="20"/>
        </w:rPr>
        <w:t xml:space="preserve">podział </w:t>
      </w:r>
      <w:r w:rsidR="000D36F7" w:rsidRPr="003D3FF2">
        <w:rPr>
          <w:rFonts w:ascii="Arial" w:hAnsi="Arial" w:cs="Arial"/>
          <w:sz w:val="20"/>
          <w:szCs w:val="20"/>
        </w:rPr>
        <w:t xml:space="preserve">poniżej wymienionej </w:t>
      </w:r>
      <w:r w:rsidRPr="003D3FF2">
        <w:rPr>
          <w:rFonts w:ascii="Arial" w:hAnsi="Arial" w:cs="Arial"/>
          <w:sz w:val="20"/>
          <w:szCs w:val="20"/>
        </w:rPr>
        <w:t>nieruchomości</w:t>
      </w:r>
      <w:r w:rsidR="00D35720" w:rsidRPr="003D3FF2">
        <w:rPr>
          <w:rFonts w:ascii="Arial" w:hAnsi="Arial" w:cs="Arial"/>
          <w:sz w:val="20"/>
          <w:szCs w:val="20"/>
        </w:rPr>
        <w:t>.</w:t>
      </w:r>
    </w:p>
    <w:p w14:paraId="192398DD" w14:textId="77777777" w:rsidR="00D35720" w:rsidRPr="003D3FF2" w:rsidRDefault="00D35720" w:rsidP="00F71D6D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11A8182" w14:textId="3B2E003B" w:rsidR="00273553" w:rsidRPr="003D3FF2" w:rsidRDefault="00273553" w:rsidP="00273553">
      <w:pPr>
        <w:spacing w:before="100" w:beforeAutospacing="1" w:after="119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3FF2">
        <w:rPr>
          <w:rFonts w:ascii="Arial" w:eastAsia="Times New Roman" w:hAnsi="Arial" w:cs="Arial"/>
          <w:sz w:val="20"/>
          <w:szCs w:val="20"/>
          <w:lang w:eastAsia="pl-PL"/>
        </w:rPr>
        <w:t xml:space="preserve">Przedmiotowa nieruchomość stanowi </w:t>
      </w:r>
      <w:r w:rsidR="003B19D1" w:rsidRPr="003D3FF2">
        <w:rPr>
          <w:rFonts w:ascii="Arial" w:eastAsia="Times New Roman" w:hAnsi="Arial" w:cs="Arial"/>
          <w:sz w:val="20"/>
          <w:szCs w:val="20"/>
          <w:lang w:eastAsia="pl-PL"/>
        </w:rPr>
        <w:t xml:space="preserve">dz. nr </w:t>
      </w:r>
      <w:r w:rsidRPr="003D3FF2">
        <w:rPr>
          <w:rFonts w:ascii="Arial" w:eastAsia="Times New Roman" w:hAnsi="Arial" w:cs="Arial"/>
          <w:sz w:val="20"/>
          <w:szCs w:val="20"/>
          <w:lang w:eastAsia="pl-PL"/>
        </w:rPr>
        <w:t>…................................</w:t>
      </w:r>
      <w:r w:rsidR="00EB44B1">
        <w:rPr>
          <w:rFonts w:ascii="Arial" w:eastAsia="Times New Roman" w:hAnsi="Arial" w:cs="Arial"/>
          <w:sz w:val="20"/>
          <w:szCs w:val="20"/>
          <w:lang w:eastAsia="pl-PL"/>
        </w:rPr>
        <w:t>obręb………………….gm. Susz</w:t>
      </w:r>
    </w:p>
    <w:p w14:paraId="10E710A7" w14:textId="19434EC2" w:rsidR="00273553" w:rsidRPr="003D3FF2" w:rsidRDefault="00273553" w:rsidP="003B19D1">
      <w:pPr>
        <w:spacing w:before="100" w:beforeAutospacing="1" w:after="119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3FF2">
        <w:rPr>
          <w:rFonts w:ascii="Arial" w:eastAsia="Times New Roman" w:hAnsi="Arial" w:cs="Arial"/>
          <w:sz w:val="20"/>
          <w:szCs w:val="20"/>
          <w:lang w:eastAsia="pl-PL"/>
        </w:rPr>
        <w:t>i posiada w Sądzie Rejonowym w Iławie urządzoną księgę wieczystą nr</w:t>
      </w:r>
      <w:r w:rsidR="003B19D1" w:rsidRPr="003D3F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D3FF2">
        <w:rPr>
          <w:rFonts w:ascii="Arial" w:eastAsia="Times New Roman" w:hAnsi="Arial" w:cs="Arial"/>
          <w:sz w:val="20"/>
          <w:szCs w:val="20"/>
          <w:lang w:eastAsia="pl-PL"/>
        </w:rPr>
        <w:t>EL1I/..............................</w:t>
      </w:r>
      <w:r w:rsidR="003B19D1" w:rsidRPr="003D3FF2">
        <w:rPr>
          <w:rFonts w:ascii="Arial" w:eastAsia="Times New Roman" w:hAnsi="Arial" w:cs="Arial"/>
          <w:sz w:val="20"/>
          <w:szCs w:val="20"/>
          <w:lang w:eastAsia="pl-PL"/>
        </w:rPr>
        <w:t>.........</w:t>
      </w:r>
    </w:p>
    <w:p w14:paraId="0B768188" w14:textId="77777777" w:rsidR="00273553" w:rsidRPr="003D3FF2" w:rsidRDefault="00273553" w:rsidP="003B19D1">
      <w:pPr>
        <w:spacing w:before="100" w:beforeAutospacing="1" w:after="119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3FF2">
        <w:rPr>
          <w:rFonts w:ascii="Arial" w:eastAsia="Times New Roman" w:hAnsi="Arial" w:cs="Arial"/>
          <w:sz w:val="20"/>
          <w:szCs w:val="20"/>
          <w:lang w:eastAsia="pl-PL"/>
        </w:rPr>
        <w:t xml:space="preserve">Celem podziału w/w nieruchomości jest: </w:t>
      </w:r>
    </w:p>
    <w:p w14:paraId="5C53EDFC" w14:textId="77777777" w:rsidR="00273553" w:rsidRPr="003D3FF2" w:rsidRDefault="00273553" w:rsidP="003B19D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3F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(należy wybrać właściwy spośród wymienionych celów lub określić inny cel podziału, wskazując, które działki będą służyć temu celowi. Należy również określić jak planuje się zagospodarować pozostałą część dzielonej nieruchomości)</w:t>
      </w:r>
    </w:p>
    <w:p w14:paraId="1ADDC380" w14:textId="77777777" w:rsidR="00273553" w:rsidRPr="003D3FF2" w:rsidRDefault="00273553" w:rsidP="003B19D1">
      <w:pPr>
        <w:numPr>
          <w:ilvl w:val="0"/>
          <w:numId w:val="12"/>
        </w:numPr>
        <w:spacing w:before="100" w:beforeAutospacing="1" w:after="119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3F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wydzielenie działek pod zabudowę mieszkaniową (należy określić rodzaj zabudowy), …......................................................................................................................................</w:t>
      </w:r>
    </w:p>
    <w:p w14:paraId="028F3A79" w14:textId="33649B2C" w:rsidR="00273553" w:rsidRPr="003D3FF2" w:rsidRDefault="00273553" w:rsidP="003B19D1">
      <w:pPr>
        <w:numPr>
          <w:ilvl w:val="0"/>
          <w:numId w:val="12"/>
        </w:numPr>
        <w:spacing w:before="100" w:beforeAutospacing="1" w:after="119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3F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wydzielenie działek pod działalność gospodarczą (należy określić rodzaj działalności oraz podać informację czy działalność będzie się odbywała w istniejących obiektach, czy planowana jest nowa zabudowa lub rozbudowa istniejących obiektów)…...................................................................</w:t>
      </w:r>
    </w:p>
    <w:p w14:paraId="118B441A" w14:textId="60D11C25" w:rsidR="00273553" w:rsidRPr="003D3FF2" w:rsidRDefault="00273553" w:rsidP="00273553">
      <w:pPr>
        <w:pStyle w:val="Akapitzlist"/>
        <w:numPr>
          <w:ilvl w:val="0"/>
          <w:numId w:val="14"/>
        </w:numPr>
        <w:spacing w:before="100" w:beforeAutospacing="1" w:after="119" w:line="24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3D3F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wydzielenie działek pod drogę  ….............................................................................................. </w:t>
      </w:r>
    </w:p>
    <w:p w14:paraId="26C0564A" w14:textId="77777777" w:rsidR="00273553" w:rsidRPr="003D3FF2" w:rsidRDefault="00273553" w:rsidP="00273553">
      <w:pPr>
        <w:numPr>
          <w:ilvl w:val="0"/>
          <w:numId w:val="13"/>
        </w:numPr>
        <w:spacing w:before="100" w:beforeAutospacing="1" w:after="119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3F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inne: ...........................................................................................................................................</w:t>
      </w:r>
    </w:p>
    <w:p w14:paraId="3BBB1B3E" w14:textId="77777777" w:rsidR="00273553" w:rsidRPr="003D3FF2" w:rsidRDefault="00273553" w:rsidP="003B19D1">
      <w:pPr>
        <w:spacing w:before="100" w:beforeAutospacing="1" w:after="62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3F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Data wydania i numer ostatecznej decyzji o warunkach zabudowy i zagospodarowania terenu, jeżeli została wydana dla obszaru objętego podziałem i obowiązuje w dniu złożenia niniejszego wniosku (dotyczy sytuacji braku planu, kiedy zamiarem Wnioskodawcy jest dokonanie podziału zgodnie z ustaleniami decyzji o warunkach zabudowy i zagospodarowania terenu):</w:t>
      </w:r>
    </w:p>
    <w:p w14:paraId="1410E282" w14:textId="77777777" w:rsidR="00273553" w:rsidRPr="003D3FF2" w:rsidRDefault="00273553" w:rsidP="00273553">
      <w:pPr>
        <w:pStyle w:val="Bezodstpw"/>
        <w:rPr>
          <w:rFonts w:ascii="Arial" w:hAnsi="Arial" w:cs="Arial"/>
          <w:lang w:eastAsia="pl-PL"/>
        </w:rPr>
      </w:pPr>
      <w:r w:rsidRPr="003D3FF2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</w:t>
      </w:r>
    </w:p>
    <w:p w14:paraId="4149DB6D" w14:textId="77777777" w:rsidR="00273553" w:rsidRPr="00F20416" w:rsidRDefault="00273553" w:rsidP="00273553">
      <w:pPr>
        <w:pStyle w:val="Bezodstpw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24F387F" w14:textId="4C269918" w:rsidR="00273553" w:rsidRPr="00F20416" w:rsidRDefault="00273553" w:rsidP="003B19D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 w:rsidRPr="00F20416">
        <w:rPr>
          <w:rFonts w:ascii="Arial" w:hAnsi="Arial" w:cs="Arial"/>
          <w:b/>
          <w:bCs/>
          <w:sz w:val="20"/>
          <w:szCs w:val="20"/>
          <w:lang w:eastAsia="pl-PL"/>
        </w:rPr>
        <w:t>Określenie sposobu dostępu nowo projektowanych działek do drogi publicznej</w:t>
      </w:r>
      <w:r w:rsidRPr="00F20416">
        <w:rPr>
          <w:rFonts w:ascii="Arial" w:hAnsi="Arial" w:cs="Arial"/>
          <w:sz w:val="20"/>
          <w:szCs w:val="20"/>
          <w:lang w:eastAsia="pl-PL"/>
        </w:rPr>
        <w:t xml:space="preserve"> (należy wskazać do której drogi publicznej poszczególne projektowane działki będą posiadały dostęp i określić w jaki sposób dostęp ten będzie się odbywał. Za dostęp do drogi publicznej uważa się: dostęp bezpośredni – przez istniejący lub projektowany zjazd z drogi publicznej, dostęp za pośrednictwem drogi wewnętrznej, dostęp za pośrednictwem ustanowionej służebności dojazdu.) </w:t>
      </w:r>
    </w:p>
    <w:p w14:paraId="043726CC" w14:textId="50877A67" w:rsidR="00273553" w:rsidRPr="003D3FF2" w:rsidRDefault="00273553" w:rsidP="00273553">
      <w:pPr>
        <w:pStyle w:val="Bezodstpw"/>
        <w:rPr>
          <w:rFonts w:ascii="Arial" w:hAnsi="Arial" w:cs="Arial"/>
          <w:lang w:eastAsia="pl-PL"/>
        </w:rPr>
      </w:pPr>
      <w:r w:rsidRPr="003D3FF2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</w:t>
      </w:r>
      <w:r w:rsidR="00EB44B1">
        <w:rPr>
          <w:rFonts w:ascii="Arial" w:hAnsi="Arial" w:cs="Arial"/>
          <w:lang w:eastAsia="pl-PL"/>
        </w:rPr>
        <w:t>..................</w:t>
      </w:r>
    </w:p>
    <w:p w14:paraId="09CA0997" w14:textId="77777777" w:rsidR="00F71D6D" w:rsidRPr="003D3FF2" w:rsidRDefault="00F71D6D" w:rsidP="00F71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097D5D" w14:textId="4973A8C8" w:rsidR="00AF0029" w:rsidRPr="003D3FF2" w:rsidRDefault="00AF0029" w:rsidP="00273553">
      <w:pPr>
        <w:ind w:left="5664"/>
        <w:jc w:val="both"/>
        <w:rPr>
          <w:rFonts w:ascii="Arial" w:hAnsi="Arial" w:cs="Arial"/>
          <w:i/>
          <w:sz w:val="20"/>
          <w:szCs w:val="20"/>
        </w:rPr>
      </w:pPr>
      <w:r w:rsidRPr="003D3FF2">
        <w:rPr>
          <w:rFonts w:ascii="Arial" w:hAnsi="Arial" w:cs="Arial"/>
          <w:i/>
          <w:sz w:val="20"/>
          <w:szCs w:val="20"/>
        </w:rPr>
        <w:t>(czytelne podpis/y  wnioskodawcy/ów)</w:t>
      </w:r>
    </w:p>
    <w:p w14:paraId="0EBA809B" w14:textId="751EE5BB" w:rsidR="00AF0029" w:rsidRPr="003D3FF2" w:rsidRDefault="00AF0029" w:rsidP="00273553">
      <w:pPr>
        <w:ind w:left="5664"/>
        <w:jc w:val="both"/>
        <w:rPr>
          <w:rFonts w:ascii="Arial" w:hAnsi="Arial" w:cs="Arial"/>
        </w:rPr>
      </w:pPr>
      <w:r w:rsidRPr="003D3FF2">
        <w:rPr>
          <w:rFonts w:ascii="Arial" w:hAnsi="Arial" w:cs="Arial"/>
        </w:rPr>
        <w:t>............................................</w:t>
      </w:r>
    </w:p>
    <w:p w14:paraId="23E482B1" w14:textId="77777777" w:rsidR="00AF0029" w:rsidRPr="003D3FF2" w:rsidRDefault="00AF0029" w:rsidP="00AF0029">
      <w:pPr>
        <w:ind w:left="5664"/>
        <w:jc w:val="both"/>
        <w:rPr>
          <w:rFonts w:ascii="Arial" w:hAnsi="Arial" w:cs="Arial"/>
        </w:rPr>
      </w:pPr>
      <w:r w:rsidRPr="003D3FF2">
        <w:rPr>
          <w:rFonts w:ascii="Arial" w:hAnsi="Arial" w:cs="Arial"/>
        </w:rPr>
        <w:t>............................................</w:t>
      </w:r>
    </w:p>
    <w:p w14:paraId="4E0CD69B" w14:textId="3097BA00" w:rsidR="008B5AAC" w:rsidRPr="00A019BA" w:rsidRDefault="003B19D1" w:rsidP="0005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A019BA">
        <w:rPr>
          <w:rFonts w:ascii="Arial" w:hAnsi="Arial" w:cs="Arial"/>
          <w:bCs/>
          <w:sz w:val="16"/>
          <w:szCs w:val="16"/>
        </w:rPr>
        <w:t xml:space="preserve">Zgodnie z art. 2 ust. 1,  pkt. 1, litera h, ustawy z dnia 16 listopada 2006 r. o opłacie skarbowej (Dz. U. z 2023 r. poz. </w:t>
      </w:r>
      <w:r w:rsidR="007D2E53">
        <w:rPr>
          <w:rFonts w:ascii="Arial" w:hAnsi="Arial" w:cs="Arial"/>
          <w:bCs/>
          <w:sz w:val="16"/>
          <w:szCs w:val="16"/>
        </w:rPr>
        <w:t>21</w:t>
      </w:r>
      <w:r w:rsidRPr="00A019BA">
        <w:rPr>
          <w:rFonts w:ascii="Arial" w:hAnsi="Arial" w:cs="Arial"/>
          <w:bCs/>
          <w:sz w:val="16"/>
          <w:szCs w:val="16"/>
        </w:rPr>
        <w:t xml:space="preserve">11 z </w:t>
      </w:r>
      <w:proofErr w:type="spellStart"/>
      <w:r w:rsidRPr="00A019BA">
        <w:rPr>
          <w:rFonts w:ascii="Arial" w:hAnsi="Arial" w:cs="Arial"/>
          <w:bCs/>
          <w:sz w:val="16"/>
          <w:szCs w:val="16"/>
        </w:rPr>
        <w:t>późn</w:t>
      </w:r>
      <w:proofErr w:type="spellEnd"/>
      <w:r w:rsidRPr="00A019BA">
        <w:rPr>
          <w:rFonts w:ascii="Arial" w:hAnsi="Arial" w:cs="Arial"/>
          <w:bCs/>
          <w:sz w:val="16"/>
          <w:szCs w:val="16"/>
        </w:rPr>
        <w:t xml:space="preserve">. zm.) decyzja wydawana na podstawie przepisów ustawy z dnia 21 sierpnia 1997 r. o gospodarce nieruchomościami (Dz. U. z 2023 r. poz. 344 z </w:t>
      </w:r>
      <w:proofErr w:type="spellStart"/>
      <w:r w:rsidRPr="00A019BA">
        <w:rPr>
          <w:rFonts w:ascii="Arial" w:hAnsi="Arial" w:cs="Arial"/>
          <w:bCs/>
          <w:sz w:val="16"/>
          <w:szCs w:val="16"/>
        </w:rPr>
        <w:t>późn</w:t>
      </w:r>
      <w:proofErr w:type="spellEnd"/>
      <w:r w:rsidRPr="00A019BA">
        <w:rPr>
          <w:rFonts w:ascii="Arial" w:hAnsi="Arial" w:cs="Arial"/>
          <w:bCs/>
          <w:sz w:val="16"/>
          <w:szCs w:val="16"/>
        </w:rPr>
        <w:t xml:space="preserve">. </w:t>
      </w:r>
      <w:proofErr w:type="spellStart"/>
      <w:r w:rsidRPr="00A019BA">
        <w:rPr>
          <w:rFonts w:ascii="Arial" w:hAnsi="Arial" w:cs="Arial"/>
          <w:bCs/>
          <w:sz w:val="16"/>
          <w:szCs w:val="16"/>
        </w:rPr>
        <w:t>zm</w:t>
      </w:r>
      <w:proofErr w:type="spellEnd"/>
      <w:r w:rsidRPr="00A019BA">
        <w:rPr>
          <w:rFonts w:ascii="Arial" w:hAnsi="Arial" w:cs="Arial"/>
          <w:bCs/>
          <w:sz w:val="16"/>
          <w:szCs w:val="16"/>
        </w:rPr>
        <w:t>) nie podlega opłacie skarbowej.</w:t>
      </w:r>
    </w:p>
    <w:p w14:paraId="25FA9FA8" w14:textId="77777777" w:rsidR="003B19D1" w:rsidRPr="003D3FF2" w:rsidRDefault="003B19D1" w:rsidP="000576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3ED25A4" w14:textId="77777777" w:rsidR="003B19D1" w:rsidRPr="003D3FF2" w:rsidRDefault="003B19D1" w:rsidP="000576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7746725" w14:textId="77777777" w:rsidR="00A019BA" w:rsidRDefault="00A019BA" w:rsidP="000576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D91D4C5" w14:textId="4143F756" w:rsidR="00F71D6D" w:rsidRPr="00A019BA" w:rsidRDefault="00F71D6D" w:rsidP="000576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019BA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Do wniosku o </w:t>
      </w:r>
      <w:r w:rsidR="008B5AAC" w:rsidRPr="00A019BA">
        <w:rPr>
          <w:rFonts w:ascii="Arial" w:hAnsi="Arial" w:cs="Arial"/>
          <w:b/>
          <w:sz w:val="20"/>
          <w:szCs w:val="20"/>
          <w:u w:val="single"/>
        </w:rPr>
        <w:t>podział nieruchomości</w:t>
      </w:r>
      <w:r w:rsidRPr="00A019BA">
        <w:rPr>
          <w:rFonts w:ascii="Arial" w:hAnsi="Arial" w:cs="Arial"/>
          <w:b/>
          <w:sz w:val="20"/>
          <w:szCs w:val="20"/>
          <w:u w:val="single"/>
        </w:rPr>
        <w:t xml:space="preserve"> dołączam:</w:t>
      </w:r>
    </w:p>
    <w:p w14:paraId="3E9C68F3" w14:textId="77777777" w:rsidR="00F71D6D" w:rsidRPr="00A019BA" w:rsidRDefault="00F71D6D" w:rsidP="0005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E789FC" w14:textId="0E8F05C1" w:rsidR="00273553" w:rsidRPr="00A019BA" w:rsidRDefault="00273553" w:rsidP="00273553">
      <w:pPr>
        <w:pStyle w:val="Akapitzlist"/>
        <w:numPr>
          <w:ilvl w:val="0"/>
          <w:numId w:val="10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A019BA">
        <w:rPr>
          <w:rFonts w:ascii="Arial" w:hAnsi="Arial" w:cs="Arial"/>
          <w:b/>
          <w:bCs/>
          <w:sz w:val="20"/>
          <w:szCs w:val="20"/>
        </w:rPr>
        <w:t>Wstępny projekt podziału</w:t>
      </w:r>
      <w:r w:rsidRPr="00A019BA">
        <w:rPr>
          <w:rFonts w:ascii="Arial" w:hAnsi="Arial" w:cs="Arial"/>
          <w:sz w:val="20"/>
          <w:szCs w:val="20"/>
        </w:rPr>
        <w:t xml:space="preserve"> należy dostarczyć w ilości min. 3 egzemplarzy,- opracowany na kopii mapy zasadniczej, a w przypadku jej braku – na kopii mapy katastralnej, uzupełnionej o niezbędne dla projektu podziału elementy zagospodarowania terenu.</w:t>
      </w:r>
      <w:r w:rsidR="003D3FF2" w:rsidRPr="00A019BA">
        <w:rPr>
          <w:rFonts w:ascii="Arial" w:hAnsi="Arial" w:cs="Arial"/>
          <w:sz w:val="20"/>
          <w:szCs w:val="20"/>
        </w:rPr>
        <w:t xml:space="preserve"> </w:t>
      </w:r>
      <w:r w:rsidRPr="00F20416">
        <w:rPr>
          <w:rFonts w:ascii="Arial" w:hAnsi="Arial" w:cs="Arial"/>
          <w:b/>
          <w:bCs/>
          <w:sz w:val="20"/>
          <w:szCs w:val="20"/>
        </w:rPr>
        <w:t>Wstępny projekt podziału nieruchomości powinien przedstawiać w szczególności:</w:t>
      </w:r>
    </w:p>
    <w:p w14:paraId="15A5836F" w14:textId="77777777" w:rsidR="00273553" w:rsidRPr="00A019BA" w:rsidRDefault="00273553" w:rsidP="00273553">
      <w:pPr>
        <w:widowControl w:val="0"/>
        <w:numPr>
          <w:ilvl w:val="0"/>
          <w:numId w:val="11"/>
        </w:numPr>
        <w:tabs>
          <w:tab w:val="left" w:pos="283"/>
          <w:tab w:val="left" w:pos="360"/>
        </w:tabs>
        <w:suppressAutoHyphens/>
        <w:autoSpaceDE w:val="0"/>
        <w:spacing w:after="0" w:line="24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 w:rsidRPr="00A019BA">
        <w:rPr>
          <w:rFonts w:ascii="Arial" w:hAnsi="Arial" w:cs="Arial"/>
          <w:sz w:val="20"/>
          <w:szCs w:val="20"/>
        </w:rPr>
        <w:t>granice nieruchomości podlegającej podziałowi,</w:t>
      </w:r>
    </w:p>
    <w:p w14:paraId="09AFE89C" w14:textId="77777777" w:rsidR="00273553" w:rsidRPr="00A019BA" w:rsidRDefault="00273553" w:rsidP="00273553">
      <w:pPr>
        <w:widowControl w:val="0"/>
        <w:numPr>
          <w:ilvl w:val="0"/>
          <w:numId w:val="11"/>
        </w:numPr>
        <w:tabs>
          <w:tab w:val="left" w:pos="283"/>
          <w:tab w:val="left" w:pos="360"/>
        </w:tabs>
        <w:suppressAutoHyphens/>
        <w:autoSpaceDE w:val="0"/>
        <w:spacing w:after="0" w:line="24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 w:rsidRPr="00A019BA">
        <w:rPr>
          <w:rFonts w:ascii="Arial" w:hAnsi="Arial" w:cs="Arial"/>
          <w:sz w:val="20"/>
          <w:szCs w:val="20"/>
        </w:rPr>
        <w:t>oznaczenie nieruchomości podlegającej podziałowi wg danych z katastru nieruchomości oraz księgi wieczystej, a w razie jej braku – wg innych dokumentów określających stan prawny nieruchomości,</w:t>
      </w:r>
    </w:p>
    <w:p w14:paraId="3C7B4D63" w14:textId="77777777" w:rsidR="00273553" w:rsidRPr="00A019BA" w:rsidRDefault="00273553" w:rsidP="00273553">
      <w:pPr>
        <w:widowControl w:val="0"/>
        <w:numPr>
          <w:ilvl w:val="0"/>
          <w:numId w:val="11"/>
        </w:numPr>
        <w:tabs>
          <w:tab w:val="left" w:pos="283"/>
          <w:tab w:val="left" w:pos="360"/>
        </w:tabs>
        <w:suppressAutoHyphens/>
        <w:autoSpaceDE w:val="0"/>
        <w:spacing w:after="0" w:line="24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 w:rsidRPr="00A019BA">
        <w:rPr>
          <w:rFonts w:ascii="Arial" w:hAnsi="Arial" w:cs="Arial"/>
          <w:sz w:val="20"/>
          <w:szCs w:val="20"/>
        </w:rPr>
        <w:t>powierzchnię nieruchomości podlegającej podziałowi,</w:t>
      </w:r>
    </w:p>
    <w:p w14:paraId="6154A8F4" w14:textId="77777777" w:rsidR="00273553" w:rsidRPr="00A019BA" w:rsidRDefault="00273553" w:rsidP="00273553">
      <w:pPr>
        <w:widowControl w:val="0"/>
        <w:numPr>
          <w:ilvl w:val="0"/>
          <w:numId w:val="11"/>
        </w:numPr>
        <w:tabs>
          <w:tab w:val="left" w:pos="283"/>
          <w:tab w:val="left" w:pos="360"/>
        </w:tabs>
        <w:suppressAutoHyphens/>
        <w:autoSpaceDE w:val="0"/>
        <w:spacing w:after="0" w:line="24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 w:rsidRPr="00A019BA">
        <w:rPr>
          <w:rFonts w:ascii="Arial" w:hAnsi="Arial" w:cs="Arial"/>
          <w:sz w:val="20"/>
          <w:szCs w:val="20"/>
        </w:rPr>
        <w:t>naniesione w kolorze czerwonym granice projektowanych do wydzielenia działek gruntu,</w:t>
      </w:r>
    </w:p>
    <w:p w14:paraId="07E27841" w14:textId="77777777" w:rsidR="00273553" w:rsidRPr="00A019BA" w:rsidRDefault="00273553" w:rsidP="00273553">
      <w:pPr>
        <w:widowControl w:val="0"/>
        <w:numPr>
          <w:ilvl w:val="0"/>
          <w:numId w:val="11"/>
        </w:numPr>
        <w:tabs>
          <w:tab w:val="left" w:pos="283"/>
          <w:tab w:val="left" w:pos="360"/>
        </w:tabs>
        <w:suppressAutoHyphens/>
        <w:autoSpaceDE w:val="0"/>
        <w:spacing w:after="0" w:line="24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 w:rsidRPr="00A019BA">
        <w:rPr>
          <w:rFonts w:ascii="Arial" w:hAnsi="Arial" w:cs="Arial"/>
          <w:sz w:val="20"/>
          <w:szCs w:val="20"/>
        </w:rPr>
        <w:t>przedstawione w kolorze czerwonym powierzchnie projektowanych do wydzielenia działek gruntu,</w:t>
      </w:r>
    </w:p>
    <w:p w14:paraId="162C0066" w14:textId="77777777" w:rsidR="00273553" w:rsidRPr="00A019BA" w:rsidRDefault="00273553" w:rsidP="00273553">
      <w:pPr>
        <w:widowControl w:val="0"/>
        <w:numPr>
          <w:ilvl w:val="0"/>
          <w:numId w:val="11"/>
        </w:numPr>
        <w:tabs>
          <w:tab w:val="left" w:pos="283"/>
          <w:tab w:val="left" w:pos="360"/>
        </w:tabs>
        <w:suppressAutoHyphens/>
        <w:autoSpaceDE w:val="0"/>
        <w:spacing w:after="0" w:line="24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 w:rsidRPr="00A019BA">
        <w:rPr>
          <w:rFonts w:ascii="Arial" w:hAnsi="Arial" w:cs="Arial"/>
          <w:sz w:val="20"/>
          <w:szCs w:val="20"/>
        </w:rPr>
        <w:t>przedstawioną w formie graficznej w kolorze czerwonym lub w formie opisowej propozycje sposobu zapewnienia dostępu projektowanych do wydzielenia działek gruntu do drogi publicznej.</w:t>
      </w:r>
    </w:p>
    <w:p w14:paraId="27FB25D8" w14:textId="752E55DF" w:rsidR="00273553" w:rsidRPr="00A019BA" w:rsidRDefault="00273553" w:rsidP="003B19D1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A019BA">
        <w:rPr>
          <w:rFonts w:ascii="Arial" w:hAnsi="Arial" w:cs="Arial"/>
          <w:sz w:val="20"/>
          <w:szCs w:val="20"/>
        </w:rPr>
        <w:t xml:space="preserve">Jeżeli przedmiotem podziału jest nieruchomość zabudowana, a proponowany podział powoduje także podział budynku, odcinek granicy wewnątrz budynku przedstawia się </w:t>
      </w:r>
      <w:r w:rsidRPr="00F20416">
        <w:rPr>
          <w:rFonts w:ascii="Arial" w:hAnsi="Arial" w:cs="Arial"/>
          <w:b/>
          <w:bCs/>
          <w:sz w:val="20"/>
          <w:szCs w:val="20"/>
        </w:rPr>
        <w:t>na rzutach poszczególnych kondygnacji budynku.</w:t>
      </w:r>
    </w:p>
    <w:p w14:paraId="117314E3" w14:textId="23FE414B" w:rsidR="009843B0" w:rsidRPr="00A019BA" w:rsidRDefault="00D35720" w:rsidP="009843B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019BA">
        <w:rPr>
          <w:rFonts w:ascii="Arial" w:hAnsi="Arial" w:cs="Arial"/>
          <w:b/>
          <w:sz w:val="20"/>
          <w:szCs w:val="20"/>
        </w:rPr>
        <w:t>Dokumenty stwierdzające tytuł prawny do nieruchomości</w:t>
      </w:r>
      <w:r w:rsidR="00BA2E6F" w:rsidRPr="00A019BA">
        <w:rPr>
          <w:rFonts w:ascii="Arial" w:hAnsi="Arial" w:cs="Arial"/>
          <w:sz w:val="20"/>
          <w:szCs w:val="20"/>
        </w:rPr>
        <w:t xml:space="preserve"> (</w:t>
      </w:r>
      <w:r w:rsidR="00BA2E6F" w:rsidRPr="00F20416">
        <w:rPr>
          <w:rFonts w:ascii="Arial" w:hAnsi="Arial" w:cs="Arial"/>
          <w:b/>
          <w:bCs/>
          <w:sz w:val="20"/>
          <w:szCs w:val="20"/>
          <w:u w:val="single"/>
        </w:rPr>
        <w:t xml:space="preserve">w szczególności </w:t>
      </w:r>
      <w:r w:rsidR="0005766B" w:rsidRPr="00F20416">
        <w:rPr>
          <w:rFonts w:ascii="Arial" w:hAnsi="Arial" w:cs="Arial"/>
          <w:b/>
          <w:bCs/>
          <w:sz w:val="20"/>
          <w:szCs w:val="20"/>
          <w:u w:val="single"/>
        </w:rPr>
        <w:t>o</w:t>
      </w:r>
      <w:r w:rsidRPr="00F20416">
        <w:rPr>
          <w:rFonts w:ascii="Arial" w:hAnsi="Arial" w:cs="Arial"/>
          <w:b/>
          <w:bCs/>
          <w:sz w:val="20"/>
          <w:szCs w:val="20"/>
          <w:u w:val="single"/>
        </w:rPr>
        <w:t xml:space="preserve">świadczenie </w:t>
      </w:r>
      <w:r w:rsidRPr="00A019BA">
        <w:rPr>
          <w:rFonts w:ascii="Arial" w:hAnsi="Arial" w:cs="Arial"/>
          <w:sz w:val="20"/>
          <w:szCs w:val="20"/>
        </w:rPr>
        <w:t>przedstawiające s</w:t>
      </w:r>
      <w:r w:rsidR="006D1DDE" w:rsidRPr="00A019BA">
        <w:rPr>
          <w:rFonts w:ascii="Arial" w:hAnsi="Arial" w:cs="Arial"/>
          <w:sz w:val="20"/>
          <w:szCs w:val="20"/>
        </w:rPr>
        <w:t>t</w:t>
      </w:r>
      <w:r w:rsidR="0005766B" w:rsidRPr="00A019BA">
        <w:rPr>
          <w:rFonts w:ascii="Arial" w:hAnsi="Arial" w:cs="Arial"/>
          <w:sz w:val="20"/>
          <w:szCs w:val="20"/>
        </w:rPr>
        <w:t xml:space="preserve">an wpisów w księdze wieczystej, </w:t>
      </w:r>
      <w:r w:rsidR="006D1DDE" w:rsidRPr="00A019BA">
        <w:rPr>
          <w:rFonts w:ascii="Arial" w:hAnsi="Arial" w:cs="Arial"/>
          <w:sz w:val="20"/>
          <w:szCs w:val="20"/>
        </w:rPr>
        <w:t>o którym mowa w art. 116 ust. 2 pkt 4 ustawy o gospodarce nieruchomościami).</w:t>
      </w:r>
      <w:r w:rsidR="003D3FF2" w:rsidRPr="00A019BA">
        <w:rPr>
          <w:rFonts w:ascii="Arial" w:hAnsi="Arial" w:cs="Arial"/>
          <w:sz w:val="20"/>
          <w:szCs w:val="20"/>
        </w:rPr>
        <w:t xml:space="preserve"> Odpis z rejestru przedsiębiorców (w przypadku spółek prawa handlowego, spółdzielni, przedsiębiorstw).</w:t>
      </w:r>
    </w:p>
    <w:p w14:paraId="06F4FD71" w14:textId="77777777" w:rsidR="009843B0" w:rsidRPr="00A019BA" w:rsidRDefault="009843B0" w:rsidP="009843B0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FAB9BA2" w14:textId="4C720B27" w:rsidR="009843B0" w:rsidRPr="00A019BA" w:rsidRDefault="00D35720" w:rsidP="009843B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019BA">
        <w:rPr>
          <w:rFonts w:ascii="Arial" w:hAnsi="Arial" w:cs="Arial"/>
          <w:b/>
          <w:sz w:val="20"/>
          <w:szCs w:val="20"/>
        </w:rPr>
        <w:t>Wypis z katastru nieruchomości</w:t>
      </w:r>
      <w:r w:rsidR="007E69FE" w:rsidRPr="00A019BA">
        <w:rPr>
          <w:rFonts w:ascii="Arial" w:hAnsi="Arial" w:cs="Arial"/>
          <w:b/>
          <w:sz w:val="20"/>
          <w:szCs w:val="20"/>
        </w:rPr>
        <w:t xml:space="preserve"> </w:t>
      </w:r>
      <w:r w:rsidR="007E69FE" w:rsidRPr="00A019BA">
        <w:rPr>
          <w:rFonts w:ascii="Arial" w:hAnsi="Arial" w:cs="Arial"/>
          <w:sz w:val="20"/>
          <w:szCs w:val="20"/>
        </w:rPr>
        <w:t xml:space="preserve">(ewidencji gruntów i budynków) </w:t>
      </w:r>
      <w:r w:rsidRPr="00A019BA">
        <w:rPr>
          <w:rFonts w:ascii="Arial" w:hAnsi="Arial" w:cs="Arial"/>
          <w:b/>
          <w:sz w:val="20"/>
          <w:szCs w:val="20"/>
        </w:rPr>
        <w:t xml:space="preserve"> i kopię mapy katastralnej obejmującej nieruchomość podlegającą </w:t>
      </w:r>
      <w:r w:rsidR="000802F6" w:rsidRPr="00A019BA">
        <w:rPr>
          <w:rFonts w:ascii="Arial" w:hAnsi="Arial" w:cs="Arial"/>
          <w:b/>
          <w:sz w:val="20"/>
          <w:szCs w:val="20"/>
        </w:rPr>
        <w:t>podziałowi.</w:t>
      </w:r>
    </w:p>
    <w:p w14:paraId="757E8FE8" w14:textId="77777777" w:rsidR="009843B0" w:rsidRPr="00A019BA" w:rsidRDefault="009843B0" w:rsidP="009843B0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8DAFFAE" w14:textId="77777777" w:rsidR="003D3FF2" w:rsidRPr="00A019BA" w:rsidRDefault="000802F6" w:rsidP="003D3FF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019BA">
        <w:rPr>
          <w:rFonts w:ascii="Arial" w:hAnsi="Arial" w:cs="Arial"/>
          <w:b/>
          <w:sz w:val="20"/>
          <w:szCs w:val="20"/>
        </w:rPr>
        <w:t>Decyzję o warunkach zabudowy i zagospodarowania terenu</w:t>
      </w:r>
      <w:r w:rsidR="009C7EAF" w:rsidRPr="00A019BA">
        <w:rPr>
          <w:rFonts w:ascii="Arial" w:hAnsi="Arial" w:cs="Arial"/>
          <w:sz w:val="20"/>
          <w:szCs w:val="20"/>
        </w:rPr>
        <w:t xml:space="preserve"> (dołącza się, </w:t>
      </w:r>
      <w:r w:rsidR="0026099B" w:rsidRPr="00A019BA">
        <w:rPr>
          <w:rFonts w:ascii="Arial" w:hAnsi="Arial" w:cs="Arial"/>
          <w:sz w:val="20"/>
          <w:szCs w:val="20"/>
        </w:rPr>
        <w:t>jeżeli</w:t>
      </w:r>
      <w:r w:rsidR="00813756" w:rsidRPr="00A019BA">
        <w:rPr>
          <w:rFonts w:ascii="Arial" w:hAnsi="Arial" w:cs="Arial"/>
          <w:sz w:val="20"/>
          <w:szCs w:val="20"/>
        </w:rPr>
        <w:t xml:space="preserve"> </w:t>
      </w:r>
      <w:r w:rsidR="009C7EAF" w:rsidRPr="00A019BA">
        <w:rPr>
          <w:rFonts w:ascii="Arial" w:hAnsi="Arial" w:cs="Arial"/>
          <w:sz w:val="20"/>
          <w:szCs w:val="20"/>
        </w:rPr>
        <w:t>dla obszaru</w:t>
      </w:r>
      <w:r w:rsidR="000D36F7" w:rsidRPr="00A019BA">
        <w:rPr>
          <w:rFonts w:ascii="Arial" w:hAnsi="Arial" w:cs="Arial"/>
          <w:sz w:val="20"/>
          <w:szCs w:val="20"/>
        </w:rPr>
        <w:t xml:space="preserve"> </w:t>
      </w:r>
      <w:r w:rsidR="00813756" w:rsidRPr="00A019BA">
        <w:rPr>
          <w:rFonts w:ascii="Arial" w:hAnsi="Arial" w:cs="Arial"/>
          <w:sz w:val="20"/>
          <w:szCs w:val="20"/>
        </w:rPr>
        <w:t xml:space="preserve">objętego wnioskiem </w:t>
      </w:r>
      <w:r w:rsidR="009C7EAF" w:rsidRPr="00A019BA">
        <w:rPr>
          <w:rFonts w:ascii="Arial" w:hAnsi="Arial" w:cs="Arial"/>
          <w:sz w:val="20"/>
          <w:szCs w:val="20"/>
        </w:rPr>
        <w:t>nie obowiązuje miejscowy plan zagospodarowania przestrzennego, a nieruchomość nie jest położona na obszarze objęt</w:t>
      </w:r>
      <w:r w:rsidR="00813756" w:rsidRPr="00A019BA">
        <w:rPr>
          <w:rFonts w:ascii="Arial" w:hAnsi="Arial" w:cs="Arial"/>
          <w:sz w:val="20"/>
          <w:szCs w:val="20"/>
        </w:rPr>
        <w:t>ym obowiązkiem sporządzenia takiego</w:t>
      </w:r>
      <w:r w:rsidR="009C7EAF" w:rsidRPr="00A019BA">
        <w:rPr>
          <w:rFonts w:ascii="Arial" w:hAnsi="Arial" w:cs="Arial"/>
          <w:sz w:val="20"/>
          <w:szCs w:val="20"/>
        </w:rPr>
        <w:t xml:space="preserve"> planu</w:t>
      </w:r>
      <w:r w:rsidR="00813756" w:rsidRPr="00A019BA">
        <w:rPr>
          <w:rFonts w:ascii="Arial" w:hAnsi="Arial" w:cs="Arial"/>
          <w:sz w:val="20"/>
          <w:szCs w:val="20"/>
        </w:rPr>
        <w:t>, i tylko w przypadku, gdy decyzja taka została wydana dla obszaru, którego dotyczy wniosek o podział nieruchomości</w:t>
      </w:r>
      <w:r w:rsidR="000D36F7" w:rsidRPr="00A019BA">
        <w:rPr>
          <w:rFonts w:ascii="Arial" w:hAnsi="Arial" w:cs="Arial"/>
          <w:sz w:val="20"/>
          <w:szCs w:val="20"/>
        </w:rPr>
        <w:t>)</w:t>
      </w:r>
      <w:r w:rsidR="0026099B" w:rsidRPr="00A019BA">
        <w:rPr>
          <w:rFonts w:ascii="Arial" w:hAnsi="Arial" w:cs="Arial"/>
          <w:sz w:val="20"/>
          <w:szCs w:val="20"/>
        </w:rPr>
        <w:t>.</w:t>
      </w:r>
    </w:p>
    <w:p w14:paraId="748F6F61" w14:textId="77777777" w:rsidR="003D3FF2" w:rsidRPr="00A019BA" w:rsidRDefault="003D3FF2" w:rsidP="003D3FF2">
      <w:pPr>
        <w:pStyle w:val="Akapitzlist"/>
        <w:rPr>
          <w:rFonts w:ascii="Arial" w:hAnsi="Arial" w:cs="Arial"/>
          <w:sz w:val="20"/>
          <w:szCs w:val="20"/>
        </w:rPr>
      </w:pPr>
    </w:p>
    <w:p w14:paraId="65DA2FF6" w14:textId="73052EA2" w:rsidR="009843B0" w:rsidRDefault="003D3FF2" w:rsidP="003D3FF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84238">
        <w:rPr>
          <w:rFonts w:ascii="Arial" w:hAnsi="Arial" w:cs="Arial"/>
          <w:b/>
          <w:bCs/>
          <w:sz w:val="20"/>
          <w:szCs w:val="20"/>
        </w:rPr>
        <w:t>Pozwolenie wojewódzkiego konserwatora zabytków</w:t>
      </w:r>
      <w:r w:rsidRPr="00A019BA">
        <w:rPr>
          <w:rFonts w:ascii="Arial" w:hAnsi="Arial" w:cs="Arial"/>
          <w:sz w:val="20"/>
          <w:szCs w:val="20"/>
        </w:rPr>
        <w:t xml:space="preserve"> , w przypadku nieruchomości wpisanej do rejestru zabytków.</w:t>
      </w:r>
    </w:p>
    <w:p w14:paraId="671279E7" w14:textId="77777777" w:rsidR="00984238" w:rsidRPr="00984238" w:rsidRDefault="00984238" w:rsidP="00984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6EE135" w14:textId="77777777" w:rsidR="009843B0" w:rsidRPr="00A019BA" w:rsidRDefault="000802F6" w:rsidP="009843B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019BA">
        <w:rPr>
          <w:rFonts w:ascii="Arial" w:hAnsi="Arial" w:cs="Arial"/>
          <w:b/>
          <w:sz w:val="20"/>
          <w:szCs w:val="20"/>
        </w:rPr>
        <w:t>Wstępny projekt podziału.</w:t>
      </w:r>
    </w:p>
    <w:p w14:paraId="7EC29D38" w14:textId="77777777" w:rsidR="009843B0" w:rsidRPr="00A019BA" w:rsidRDefault="009843B0" w:rsidP="009843B0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B166E00" w14:textId="77777777" w:rsidR="009843B0" w:rsidRPr="00A019BA" w:rsidRDefault="000802F6" w:rsidP="009843B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019BA">
        <w:rPr>
          <w:rFonts w:ascii="Arial" w:hAnsi="Arial" w:cs="Arial"/>
          <w:b/>
          <w:sz w:val="20"/>
          <w:szCs w:val="20"/>
        </w:rPr>
        <w:t>Rzuty poszczególnych kondygnacji budynku</w:t>
      </w:r>
      <w:r w:rsidR="00BA2E6F" w:rsidRPr="00A019BA">
        <w:rPr>
          <w:rFonts w:ascii="Arial" w:hAnsi="Arial" w:cs="Arial"/>
          <w:sz w:val="20"/>
          <w:szCs w:val="20"/>
        </w:rPr>
        <w:t xml:space="preserve"> (dołącza się w przypadku, gdy podział nieruchomości dotyczy także podziału budynku znajdującego się na niej).</w:t>
      </w:r>
    </w:p>
    <w:p w14:paraId="7686A4D4" w14:textId="77777777" w:rsidR="009843B0" w:rsidRPr="00A019BA" w:rsidRDefault="009843B0" w:rsidP="009843B0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66E4703" w14:textId="77777777" w:rsidR="000802F6" w:rsidRPr="00A019BA" w:rsidRDefault="000802F6" w:rsidP="009843B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019BA">
        <w:rPr>
          <w:rFonts w:ascii="Arial" w:hAnsi="Arial" w:cs="Arial"/>
          <w:b/>
          <w:sz w:val="20"/>
          <w:szCs w:val="20"/>
        </w:rPr>
        <w:t>Pełnomocnictwo wraz z dowodem uiszczenia opłaty skarbowej</w:t>
      </w:r>
      <w:r w:rsidRPr="00A019BA">
        <w:rPr>
          <w:rFonts w:ascii="Arial" w:hAnsi="Arial" w:cs="Arial"/>
          <w:sz w:val="20"/>
          <w:szCs w:val="20"/>
        </w:rPr>
        <w:t xml:space="preserve"> za jego udzielenie</w:t>
      </w:r>
      <w:r w:rsidR="0005766B" w:rsidRPr="00A019BA">
        <w:rPr>
          <w:rFonts w:ascii="Arial" w:hAnsi="Arial" w:cs="Arial"/>
          <w:sz w:val="20"/>
          <w:szCs w:val="20"/>
        </w:rPr>
        <w:t xml:space="preserve"> (dołącza się w przypadku reprezentowania przez pełnomocnika)</w:t>
      </w:r>
      <w:r w:rsidRPr="00A019BA">
        <w:rPr>
          <w:rFonts w:ascii="Arial" w:hAnsi="Arial" w:cs="Arial"/>
          <w:sz w:val="20"/>
          <w:szCs w:val="20"/>
        </w:rPr>
        <w:t>.</w:t>
      </w:r>
    </w:p>
    <w:p w14:paraId="73DD1FF0" w14:textId="77777777" w:rsidR="003D3FF2" w:rsidRPr="00A019BA" w:rsidRDefault="003D3FF2" w:rsidP="003D3FF2">
      <w:pPr>
        <w:pStyle w:val="Akapitzlist"/>
        <w:rPr>
          <w:rFonts w:ascii="Arial" w:hAnsi="Arial" w:cs="Arial"/>
          <w:sz w:val="20"/>
          <w:szCs w:val="20"/>
        </w:rPr>
      </w:pPr>
    </w:p>
    <w:p w14:paraId="0A2F880E" w14:textId="6BB3188F" w:rsidR="003D47E8" w:rsidRPr="00A019BA" w:rsidRDefault="003D3FF2" w:rsidP="003D3FF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84238">
        <w:rPr>
          <w:rFonts w:ascii="Arial" w:hAnsi="Arial" w:cs="Arial"/>
          <w:b/>
          <w:bCs/>
          <w:sz w:val="20"/>
          <w:szCs w:val="20"/>
        </w:rPr>
        <w:t>Dokumenty potwierdzające poszczególne cele podziału</w:t>
      </w:r>
      <w:r w:rsidRPr="00A019BA">
        <w:rPr>
          <w:rFonts w:ascii="Arial" w:hAnsi="Arial" w:cs="Arial"/>
          <w:sz w:val="20"/>
          <w:szCs w:val="20"/>
        </w:rPr>
        <w:t xml:space="preserve"> (zgodnie z art.</w:t>
      </w:r>
      <w:r w:rsidR="00F20416">
        <w:rPr>
          <w:rFonts w:ascii="Arial" w:hAnsi="Arial" w:cs="Arial"/>
          <w:sz w:val="20"/>
          <w:szCs w:val="20"/>
        </w:rPr>
        <w:t>93 ust.2a i art.</w:t>
      </w:r>
      <w:r w:rsidRPr="00A019BA">
        <w:rPr>
          <w:rFonts w:ascii="Arial" w:hAnsi="Arial" w:cs="Arial"/>
          <w:sz w:val="20"/>
          <w:szCs w:val="20"/>
        </w:rPr>
        <w:t xml:space="preserve"> 95 ustawy </w:t>
      </w:r>
      <w:r w:rsidRPr="00A019BA">
        <w:rPr>
          <w:rFonts w:ascii="Arial" w:hAnsi="Arial" w:cs="Arial"/>
          <w:i/>
          <w:sz w:val="20"/>
          <w:szCs w:val="20"/>
        </w:rPr>
        <w:t>o gospodarce nieruchomościami</w:t>
      </w:r>
      <w:r w:rsidRPr="00A019BA">
        <w:rPr>
          <w:rFonts w:ascii="Arial" w:hAnsi="Arial" w:cs="Arial"/>
          <w:sz w:val="20"/>
          <w:szCs w:val="20"/>
        </w:rPr>
        <w:t>).</w:t>
      </w:r>
    </w:p>
    <w:p w14:paraId="2E6DA20A" w14:textId="77777777" w:rsidR="00BA2E6F" w:rsidRPr="00A019BA" w:rsidRDefault="0005766B" w:rsidP="00A019BA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A019BA">
        <w:rPr>
          <w:rFonts w:ascii="Arial" w:hAnsi="Arial" w:cs="Arial"/>
          <w:b/>
          <w:sz w:val="28"/>
          <w:szCs w:val="28"/>
        </w:rPr>
        <w:t>Pouczenie</w:t>
      </w:r>
    </w:p>
    <w:p w14:paraId="3EEE3246" w14:textId="77777777" w:rsidR="00BA2E6F" w:rsidRPr="00A019BA" w:rsidRDefault="003D47E8" w:rsidP="003D47E8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019BA">
        <w:rPr>
          <w:rFonts w:ascii="Arial" w:hAnsi="Arial" w:cs="Arial"/>
          <w:sz w:val="20"/>
          <w:szCs w:val="20"/>
        </w:rPr>
        <w:t>Wyżej wymienione dokumenty umożliwiają uzyskanie przez wnioskodawcę postanowienia opiniującego wstępny projekt podziału</w:t>
      </w:r>
      <w:r w:rsidR="00AC2F3F" w:rsidRPr="00A019BA">
        <w:rPr>
          <w:rFonts w:ascii="Arial" w:hAnsi="Arial" w:cs="Arial"/>
          <w:sz w:val="20"/>
          <w:szCs w:val="20"/>
        </w:rPr>
        <w:t>,</w:t>
      </w:r>
      <w:r w:rsidRPr="00A019BA">
        <w:rPr>
          <w:rFonts w:ascii="Arial" w:hAnsi="Arial" w:cs="Arial"/>
          <w:sz w:val="20"/>
          <w:szCs w:val="20"/>
        </w:rPr>
        <w:t xml:space="preserve"> o którym mowa w art. 93 ust. 5 ustawy o gospodarce nieruchomościami. </w:t>
      </w:r>
      <w:r w:rsidR="0005766B" w:rsidRPr="00A019BA">
        <w:rPr>
          <w:rFonts w:ascii="Arial" w:hAnsi="Arial" w:cs="Arial"/>
          <w:b/>
          <w:bCs/>
          <w:sz w:val="20"/>
          <w:szCs w:val="20"/>
          <w:u w:val="single"/>
        </w:rPr>
        <w:t xml:space="preserve">Po uzyskaniu postanowienia pozytywnie opiniującego wstępny projekt </w:t>
      </w:r>
      <w:r w:rsidRPr="00A019BA">
        <w:rPr>
          <w:rFonts w:ascii="Arial" w:hAnsi="Arial" w:cs="Arial"/>
          <w:b/>
          <w:bCs/>
          <w:sz w:val="20"/>
          <w:szCs w:val="20"/>
          <w:u w:val="single"/>
        </w:rPr>
        <w:t xml:space="preserve">podziału </w:t>
      </w:r>
      <w:r w:rsidR="0005766B" w:rsidRPr="00A019BA">
        <w:rPr>
          <w:rFonts w:ascii="Arial" w:hAnsi="Arial" w:cs="Arial"/>
          <w:b/>
          <w:bCs/>
          <w:sz w:val="20"/>
          <w:szCs w:val="20"/>
          <w:u w:val="single"/>
        </w:rPr>
        <w:t>w</w:t>
      </w:r>
      <w:r w:rsidRPr="00A019BA">
        <w:rPr>
          <w:rFonts w:ascii="Arial" w:hAnsi="Arial" w:cs="Arial"/>
          <w:b/>
          <w:bCs/>
          <w:sz w:val="20"/>
          <w:szCs w:val="20"/>
          <w:u w:val="single"/>
        </w:rPr>
        <w:t>nioskodawca powinien dostarczyć do organu prowadzącego postępowanie w sprawie podziału nieruchomości następujące dokumenty:</w:t>
      </w:r>
    </w:p>
    <w:p w14:paraId="7EA8B433" w14:textId="77777777" w:rsidR="00A019BA" w:rsidRPr="00A019BA" w:rsidRDefault="00A019BA" w:rsidP="003D47E8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30B7CB2" w14:textId="77777777" w:rsidR="00BA2E6F" w:rsidRPr="00A019BA" w:rsidRDefault="00BA2E6F" w:rsidP="003D47E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BA">
        <w:rPr>
          <w:rFonts w:ascii="Arial" w:hAnsi="Arial" w:cs="Arial"/>
          <w:sz w:val="20"/>
          <w:szCs w:val="20"/>
        </w:rPr>
        <w:t>Protokół z przyjęcia granic nieruchomości.</w:t>
      </w:r>
    </w:p>
    <w:p w14:paraId="7ABBADA0" w14:textId="77777777" w:rsidR="00BA2E6F" w:rsidRPr="00A019BA" w:rsidRDefault="00BA2E6F" w:rsidP="003D47E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BA">
        <w:rPr>
          <w:rFonts w:ascii="Arial" w:hAnsi="Arial" w:cs="Arial"/>
          <w:sz w:val="20"/>
          <w:szCs w:val="20"/>
        </w:rPr>
        <w:t>Wykaz zmian gruntowych.</w:t>
      </w:r>
    </w:p>
    <w:p w14:paraId="0D00C1B9" w14:textId="77777777" w:rsidR="00BA2E6F" w:rsidRPr="00A019BA" w:rsidRDefault="00BA2E6F" w:rsidP="003D47E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BA">
        <w:rPr>
          <w:rFonts w:ascii="Arial" w:hAnsi="Arial" w:cs="Arial"/>
          <w:sz w:val="20"/>
          <w:szCs w:val="20"/>
        </w:rPr>
        <w:t>Wykaz synchronizacyjny</w:t>
      </w:r>
    </w:p>
    <w:p w14:paraId="66BE76BA" w14:textId="684D79F6" w:rsidR="007E69FE" w:rsidRPr="00A019BA" w:rsidRDefault="00BA2E6F" w:rsidP="00A019B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BA">
        <w:rPr>
          <w:rFonts w:ascii="Arial" w:hAnsi="Arial" w:cs="Arial"/>
          <w:sz w:val="20"/>
          <w:szCs w:val="20"/>
        </w:rPr>
        <w:t>Mapę z projektem podziału.</w:t>
      </w:r>
    </w:p>
    <w:p w14:paraId="2CC04691" w14:textId="7CD1EE46" w:rsidR="00AF0029" w:rsidRPr="00A019BA" w:rsidRDefault="00AF0029" w:rsidP="003D3FF2">
      <w:pPr>
        <w:pStyle w:val="Tekstpodstawowy"/>
        <w:jc w:val="right"/>
        <w:rPr>
          <w:rFonts w:ascii="Arial" w:hAnsi="Arial" w:cs="Arial"/>
          <w:b w:val="0"/>
          <w:bCs/>
          <w:sz w:val="20"/>
        </w:rPr>
      </w:pPr>
      <w:r w:rsidRPr="00A019BA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</w:t>
      </w:r>
      <w:r w:rsidR="003D3FF2" w:rsidRPr="00A019BA">
        <w:rPr>
          <w:rFonts w:ascii="Arial" w:hAnsi="Arial" w:cs="Arial"/>
          <w:sz w:val="20"/>
        </w:rPr>
        <w:t xml:space="preserve">             </w:t>
      </w:r>
      <w:r w:rsidRPr="00A019BA">
        <w:rPr>
          <w:rFonts w:ascii="Arial" w:hAnsi="Arial" w:cs="Arial"/>
          <w:b w:val="0"/>
          <w:bCs/>
          <w:sz w:val="20"/>
        </w:rPr>
        <w:t>.................................................</w:t>
      </w:r>
    </w:p>
    <w:p w14:paraId="221EA039" w14:textId="64E3FC5D" w:rsidR="007E69FE" w:rsidRPr="00A019BA" w:rsidRDefault="00AF0029" w:rsidP="00A019BA">
      <w:pPr>
        <w:ind w:left="5664"/>
        <w:jc w:val="center"/>
        <w:rPr>
          <w:rFonts w:ascii="Arial" w:hAnsi="Arial" w:cs="Arial"/>
          <w:i/>
          <w:iCs/>
          <w:sz w:val="20"/>
          <w:szCs w:val="20"/>
        </w:rPr>
      </w:pPr>
      <w:r w:rsidRPr="00A019BA">
        <w:rPr>
          <w:rFonts w:ascii="Arial" w:hAnsi="Arial" w:cs="Arial"/>
          <w:i/>
          <w:iCs/>
          <w:sz w:val="20"/>
          <w:szCs w:val="20"/>
        </w:rPr>
        <w:t>( podpis wnioskodawcy )</w:t>
      </w:r>
    </w:p>
    <w:p w14:paraId="71A17446" w14:textId="2E3CC52B" w:rsidR="00AF0029" w:rsidRPr="00A019BA" w:rsidRDefault="00AF0029" w:rsidP="00AF0029">
      <w:pPr>
        <w:jc w:val="both"/>
        <w:rPr>
          <w:rFonts w:ascii="Arial" w:hAnsi="Arial" w:cs="Arial"/>
          <w:sz w:val="16"/>
          <w:szCs w:val="16"/>
        </w:rPr>
      </w:pPr>
      <w:r w:rsidRPr="00A019BA">
        <w:rPr>
          <w:rFonts w:ascii="Arial" w:hAnsi="Arial" w:cs="Arial"/>
          <w:sz w:val="16"/>
          <w:szCs w:val="16"/>
        </w:rPr>
        <w:t>Administratorem Danych Osobowych jest Gmina Susz ul. Józefa Wybickiego 6, 14-240 Susz.  Dane będą przetwarzane w celu rozpatrzenia wniosku o wydanie</w:t>
      </w:r>
      <w:r w:rsidR="00A019BA" w:rsidRPr="00A019BA">
        <w:rPr>
          <w:rFonts w:ascii="Arial" w:hAnsi="Arial" w:cs="Arial"/>
          <w:sz w:val="16"/>
          <w:szCs w:val="16"/>
        </w:rPr>
        <w:t xml:space="preserve"> postanowienia</w:t>
      </w:r>
      <w:r w:rsidR="00A019BA">
        <w:rPr>
          <w:rFonts w:ascii="Arial" w:hAnsi="Arial" w:cs="Arial"/>
          <w:sz w:val="16"/>
          <w:szCs w:val="16"/>
        </w:rPr>
        <w:t xml:space="preserve"> oraz</w:t>
      </w:r>
      <w:r w:rsidRPr="00A019BA">
        <w:rPr>
          <w:rFonts w:ascii="Arial" w:hAnsi="Arial" w:cs="Arial"/>
          <w:sz w:val="16"/>
          <w:szCs w:val="16"/>
        </w:rPr>
        <w:t xml:space="preserve"> decyzji zatwierdzającej podział nieruchomości. Ma Pan/i prawo dostępu do treści swoich danych oraz ich poprawienia. Podanie danych jest obowiązkowe wynikające z przepisów Ustawy z dnia 14 czerwca 1960 r. Kodeks postępowania administracyjnego. Pełna treść klauzuli dostępna na stronie Biuletynu Informacji Publicznej Gminy Susz w zakładce Ochrona Danych Osobowych (http://bip.susz.pl/) oraz na tablicy ogłoszeń Urzędu Miejskiego w Suszu. </w:t>
      </w:r>
    </w:p>
    <w:sectPr w:rsidR="00AF0029" w:rsidRPr="00A019BA" w:rsidSect="00B554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113"/>
        </w:tabs>
      </w:pPr>
    </w:lvl>
    <w:lvl w:ilvl="1">
      <w:start w:val="1"/>
      <w:numFmt w:val="decimal"/>
      <w:lvlText w:val="%2."/>
      <w:lvlJc w:val="left"/>
      <w:pPr>
        <w:tabs>
          <w:tab w:val="num" w:pos="3397"/>
        </w:tabs>
      </w:pPr>
    </w:lvl>
    <w:lvl w:ilvl="2">
      <w:start w:val="1"/>
      <w:numFmt w:val="decimal"/>
      <w:lvlText w:val="%3."/>
      <w:lvlJc w:val="left"/>
      <w:pPr>
        <w:tabs>
          <w:tab w:val="num" w:pos="3680"/>
        </w:tabs>
      </w:pPr>
    </w:lvl>
    <w:lvl w:ilvl="3">
      <w:start w:val="1"/>
      <w:numFmt w:val="decimal"/>
      <w:lvlText w:val="%4."/>
      <w:lvlJc w:val="left"/>
      <w:pPr>
        <w:tabs>
          <w:tab w:val="num" w:pos="3964"/>
        </w:tabs>
      </w:pPr>
    </w:lvl>
    <w:lvl w:ilvl="4">
      <w:start w:val="1"/>
      <w:numFmt w:val="decimal"/>
      <w:lvlText w:val="%5."/>
      <w:lvlJc w:val="left"/>
      <w:pPr>
        <w:tabs>
          <w:tab w:val="num" w:pos="4247"/>
        </w:tabs>
      </w:pPr>
    </w:lvl>
    <w:lvl w:ilvl="5">
      <w:start w:val="1"/>
      <w:numFmt w:val="decimal"/>
      <w:lvlText w:val="%6."/>
      <w:lvlJc w:val="left"/>
      <w:pPr>
        <w:tabs>
          <w:tab w:val="num" w:pos="4531"/>
        </w:tabs>
      </w:pPr>
    </w:lvl>
    <w:lvl w:ilvl="6">
      <w:start w:val="1"/>
      <w:numFmt w:val="decimal"/>
      <w:lvlText w:val="%7."/>
      <w:lvlJc w:val="left"/>
      <w:pPr>
        <w:tabs>
          <w:tab w:val="num" w:pos="4814"/>
        </w:tabs>
      </w:pPr>
    </w:lvl>
    <w:lvl w:ilvl="7">
      <w:start w:val="1"/>
      <w:numFmt w:val="decimal"/>
      <w:lvlText w:val="%8."/>
      <w:lvlJc w:val="left"/>
      <w:pPr>
        <w:tabs>
          <w:tab w:val="num" w:pos="5098"/>
        </w:tabs>
      </w:pPr>
    </w:lvl>
    <w:lvl w:ilvl="8">
      <w:start w:val="1"/>
      <w:numFmt w:val="decimal"/>
      <w:lvlText w:val="%9."/>
      <w:lvlJc w:val="left"/>
      <w:pPr>
        <w:tabs>
          <w:tab w:val="num" w:pos="5381"/>
        </w:tabs>
      </w:pPr>
    </w:lvl>
  </w:abstractNum>
  <w:abstractNum w:abstractNumId="1" w15:restartNumberingAfterBreak="0">
    <w:nsid w:val="02E9411C"/>
    <w:multiLevelType w:val="hybridMultilevel"/>
    <w:tmpl w:val="2916B2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76782"/>
    <w:multiLevelType w:val="hybridMultilevel"/>
    <w:tmpl w:val="8F4021F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32B59"/>
    <w:multiLevelType w:val="multilevel"/>
    <w:tmpl w:val="4F98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76C52"/>
    <w:multiLevelType w:val="hybridMultilevel"/>
    <w:tmpl w:val="BB3E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9312F3"/>
    <w:multiLevelType w:val="hybridMultilevel"/>
    <w:tmpl w:val="2656F578"/>
    <w:lvl w:ilvl="0" w:tplc="D870D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F3B92"/>
    <w:multiLevelType w:val="hybridMultilevel"/>
    <w:tmpl w:val="FD80D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E69C3"/>
    <w:multiLevelType w:val="hybridMultilevel"/>
    <w:tmpl w:val="4EFA3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231F1"/>
    <w:multiLevelType w:val="multilevel"/>
    <w:tmpl w:val="0376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E21142"/>
    <w:multiLevelType w:val="hybridMultilevel"/>
    <w:tmpl w:val="8974CE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2405EB8"/>
    <w:multiLevelType w:val="hybridMultilevel"/>
    <w:tmpl w:val="20A0F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F3A19"/>
    <w:multiLevelType w:val="hybridMultilevel"/>
    <w:tmpl w:val="44A01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20F23"/>
    <w:multiLevelType w:val="hybridMultilevel"/>
    <w:tmpl w:val="B1883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C86BD1"/>
    <w:multiLevelType w:val="hybridMultilevel"/>
    <w:tmpl w:val="BC688D52"/>
    <w:lvl w:ilvl="0" w:tplc="0922A8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387485">
    <w:abstractNumId w:val="7"/>
  </w:num>
  <w:num w:numId="2" w16cid:durableId="1958028466">
    <w:abstractNumId w:val="11"/>
  </w:num>
  <w:num w:numId="3" w16cid:durableId="1247541">
    <w:abstractNumId w:val="5"/>
  </w:num>
  <w:num w:numId="4" w16cid:durableId="1082801268">
    <w:abstractNumId w:val="1"/>
  </w:num>
  <w:num w:numId="5" w16cid:durableId="1590845570">
    <w:abstractNumId w:val="13"/>
  </w:num>
  <w:num w:numId="6" w16cid:durableId="2122063172">
    <w:abstractNumId w:val="9"/>
  </w:num>
  <w:num w:numId="7" w16cid:durableId="1800344269">
    <w:abstractNumId w:val="6"/>
  </w:num>
  <w:num w:numId="8" w16cid:durableId="1911227409">
    <w:abstractNumId w:val="2"/>
  </w:num>
  <w:num w:numId="9" w16cid:durableId="1552578355">
    <w:abstractNumId w:val="10"/>
  </w:num>
  <w:num w:numId="10" w16cid:durableId="1917207720">
    <w:abstractNumId w:val="12"/>
  </w:num>
  <w:num w:numId="11" w16cid:durableId="1412770247">
    <w:abstractNumId w:val="0"/>
  </w:num>
  <w:num w:numId="12" w16cid:durableId="660819448">
    <w:abstractNumId w:val="8"/>
  </w:num>
  <w:num w:numId="13" w16cid:durableId="1905287568">
    <w:abstractNumId w:val="3"/>
  </w:num>
  <w:num w:numId="14" w16cid:durableId="1483962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1E"/>
    <w:rsid w:val="000040CB"/>
    <w:rsid w:val="00047054"/>
    <w:rsid w:val="00052F4C"/>
    <w:rsid w:val="0005766B"/>
    <w:rsid w:val="000802F6"/>
    <w:rsid w:val="000B6092"/>
    <w:rsid w:val="000D36F7"/>
    <w:rsid w:val="00116AED"/>
    <w:rsid w:val="0012338F"/>
    <w:rsid w:val="00125844"/>
    <w:rsid w:val="00155769"/>
    <w:rsid w:val="00175C6C"/>
    <w:rsid w:val="001A741E"/>
    <w:rsid w:val="001B0A76"/>
    <w:rsid w:val="001B582D"/>
    <w:rsid w:val="001D2FE4"/>
    <w:rsid w:val="001D63DD"/>
    <w:rsid w:val="001E10E9"/>
    <w:rsid w:val="001F14D0"/>
    <w:rsid w:val="001F3C41"/>
    <w:rsid w:val="00230853"/>
    <w:rsid w:val="0023495C"/>
    <w:rsid w:val="002379B4"/>
    <w:rsid w:val="00256747"/>
    <w:rsid w:val="0026099B"/>
    <w:rsid w:val="00273553"/>
    <w:rsid w:val="00296584"/>
    <w:rsid w:val="002D59E0"/>
    <w:rsid w:val="002D75D7"/>
    <w:rsid w:val="003321B3"/>
    <w:rsid w:val="003731FB"/>
    <w:rsid w:val="00377D7B"/>
    <w:rsid w:val="00396F0F"/>
    <w:rsid w:val="003B19D1"/>
    <w:rsid w:val="003C1BD7"/>
    <w:rsid w:val="003C496A"/>
    <w:rsid w:val="003D3FF2"/>
    <w:rsid w:val="003D47E8"/>
    <w:rsid w:val="003E2694"/>
    <w:rsid w:val="003F563C"/>
    <w:rsid w:val="00403599"/>
    <w:rsid w:val="00405DC3"/>
    <w:rsid w:val="00410334"/>
    <w:rsid w:val="00412ED6"/>
    <w:rsid w:val="00416F3D"/>
    <w:rsid w:val="00447A54"/>
    <w:rsid w:val="00456A02"/>
    <w:rsid w:val="0046502E"/>
    <w:rsid w:val="0047414E"/>
    <w:rsid w:val="004908FF"/>
    <w:rsid w:val="004E5F13"/>
    <w:rsid w:val="005812CC"/>
    <w:rsid w:val="005906DC"/>
    <w:rsid w:val="005B1093"/>
    <w:rsid w:val="005C5E38"/>
    <w:rsid w:val="005D21F8"/>
    <w:rsid w:val="005D6721"/>
    <w:rsid w:val="006159F8"/>
    <w:rsid w:val="0062509B"/>
    <w:rsid w:val="00636189"/>
    <w:rsid w:val="00697825"/>
    <w:rsid w:val="006D1DDE"/>
    <w:rsid w:val="006E25B9"/>
    <w:rsid w:val="00710EA6"/>
    <w:rsid w:val="0071307C"/>
    <w:rsid w:val="0074303A"/>
    <w:rsid w:val="00744312"/>
    <w:rsid w:val="007518CE"/>
    <w:rsid w:val="007927B1"/>
    <w:rsid w:val="00794DA1"/>
    <w:rsid w:val="00795E93"/>
    <w:rsid w:val="007C6316"/>
    <w:rsid w:val="007D2E53"/>
    <w:rsid w:val="007E69FE"/>
    <w:rsid w:val="00813756"/>
    <w:rsid w:val="00825535"/>
    <w:rsid w:val="008349FD"/>
    <w:rsid w:val="00843F74"/>
    <w:rsid w:val="008836D8"/>
    <w:rsid w:val="0088469E"/>
    <w:rsid w:val="008A1898"/>
    <w:rsid w:val="008A30B7"/>
    <w:rsid w:val="008B1BE0"/>
    <w:rsid w:val="008B5AAC"/>
    <w:rsid w:val="008B76AE"/>
    <w:rsid w:val="0090022B"/>
    <w:rsid w:val="00913E62"/>
    <w:rsid w:val="00925416"/>
    <w:rsid w:val="00953046"/>
    <w:rsid w:val="00964304"/>
    <w:rsid w:val="00984238"/>
    <w:rsid w:val="009843B0"/>
    <w:rsid w:val="00985500"/>
    <w:rsid w:val="00993366"/>
    <w:rsid w:val="009B7784"/>
    <w:rsid w:val="009C7EAF"/>
    <w:rsid w:val="009E326F"/>
    <w:rsid w:val="00A019BA"/>
    <w:rsid w:val="00A17454"/>
    <w:rsid w:val="00A37124"/>
    <w:rsid w:val="00A4143F"/>
    <w:rsid w:val="00A54018"/>
    <w:rsid w:val="00AC2F3F"/>
    <w:rsid w:val="00AF0029"/>
    <w:rsid w:val="00AF60D5"/>
    <w:rsid w:val="00B0055A"/>
    <w:rsid w:val="00B0431D"/>
    <w:rsid w:val="00B554FE"/>
    <w:rsid w:val="00B875D0"/>
    <w:rsid w:val="00B9108F"/>
    <w:rsid w:val="00BA1A4A"/>
    <w:rsid w:val="00BA2E6F"/>
    <w:rsid w:val="00C14458"/>
    <w:rsid w:val="00C523F0"/>
    <w:rsid w:val="00C528B4"/>
    <w:rsid w:val="00C544ED"/>
    <w:rsid w:val="00C61403"/>
    <w:rsid w:val="00C74E36"/>
    <w:rsid w:val="00C75CD7"/>
    <w:rsid w:val="00C84A0A"/>
    <w:rsid w:val="00CB3276"/>
    <w:rsid w:val="00CD229D"/>
    <w:rsid w:val="00CE71D1"/>
    <w:rsid w:val="00D051DE"/>
    <w:rsid w:val="00D1554B"/>
    <w:rsid w:val="00D212C7"/>
    <w:rsid w:val="00D35720"/>
    <w:rsid w:val="00D5003C"/>
    <w:rsid w:val="00D72D7C"/>
    <w:rsid w:val="00D7564F"/>
    <w:rsid w:val="00D81E93"/>
    <w:rsid w:val="00DD14C9"/>
    <w:rsid w:val="00DD1C54"/>
    <w:rsid w:val="00E32598"/>
    <w:rsid w:val="00E6661F"/>
    <w:rsid w:val="00E95496"/>
    <w:rsid w:val="00EB44B1"/>
    <w:rsid w:val="00EB4BA4"/>
    <w:rsid w:val="00ED5190"/>
    <w:rsid w:val="00ED6862"/>
    <w:rsid w:val="00ED7D21"/>
    <w:rsid w:val="00EE09BD"/>
    <w:rsid w:val="00EE27B7"/>
    <w:rsid w:val="00EE27C2"/>
    <w:rsid w:val="00EE4B32"/>
    <w:rsid w:val="00EF2BFA"/>
    <w:rsid w:val="00EF590D"/>
    <w:rsid w:val="00F20416"/>
    <w:rsid w:val="00F3046E"/>
    <w:rsid w:val="00F312F0"/>
    <w:rsid w:val="00F62558"/>
    <w:rsid w:val="00F62B56"/>
    <w:rsid w:val="00F71D6D"/>
    <w:rsid w:val="00FA21BC"/>
    <w:rsid w:val="00FD3D20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B289"/>
  <w15:docId w15:val="{9DBC89ED-4DAC-43B5-97D1-1E1CAF31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19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F0029"/>
    <w:pPr>
      <w:keepNext/>
      <w:spacing w:after="0" w:line="240" w:lineRule="auto"/>
      <w:ind w:left="3900" w:firstLine="348"/>
      <w:jc w:val="right"/>
      <w:outlineLvl w:val="0"/>
    </w:pPr>
    <w:rPr>
      <w:rFonts w:ascii="Times New Roman" w:eastAsia="Times New Roman" w:hAnsi="Times New Roman"/>
      <w:b/>
      <w:i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6AE"/>
    <w:pPr>
      <w:ind w:left="720"/>
      <w:contextualSpacing/>
    </w:pPr>
  </w:style>
  <w:style w:type="character" w:styleId="Pogrubienie">
    <w:name w:val="Strong"/>
    <w:uiPriority w:val="22"/>
    <w:qFormat/>
    <w:rsid w:val="00410334"/>
    <w:rPr>
      <w:b/>
      <w:bCs/>
    </w:rPr>
  </w:style>
  <w:style w:type="paragraph" w:customStyle="1" w:styleId="Default">
    <w:name w:val="Default"/>
    <w:rsid w:val="00A1745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C41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3C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3C4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C41"/>
    <w:rPr>
      <w:b/>
      <w:bCs/>
      <w:lang w:eastAsia="en-US"/>
    </w:rPr>
  </w:style>
  <w:style w:type="paragraph" w:styleId="Tekstpodstawowy">
    <w:name w:val="Body Text"/>
    <w:basedOn w:val="Normalny"/>
    <w:link w:val="TekstpodstawowyZnak"/>
    <w:semiHidden/>
    <w:rsid w:val="00F71D6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71D6D"/>
    <w:rPr>
      <w:rFonts w:ascii="Times New Roman" w:eastAsia="Times New Roman" w:hAnsi="Times New Roman"/>
      <w:b/>
      <w:sz w:val="24"/>
    </w:rPr>
  </w:style>
  <w:style w:type="character" w:customStyle="1" w:styleId="Nagwek1Znak">
    <w:name w:val="Nagłówek 1 Znak"/>
    <w:basedOn w:val="Domylnaczcionkaakapitu"/>
    <w:link w:val="Nagwek1"/>
    <w:rsid w:val="00AF0029"/>
    <w:rPr>
      <w:rFonts w:ascii="Times New Roman" w:eastAsia="Times New Roman" w:hAnsi="Times New Roman"/>
      <w:b/>
      <w:i/>
      <w:sz w:val="28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002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0029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F002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F002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27355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C6B54-6680-40C9-8ABB-4D6765AA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1050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SMazur</dc:creator>
  <cp:lastModifiedBy>slimon</cp:lastModifiedBy>
  <cp:revision>9</cp:revision>
  <cp:lastPrinted>2024-01-22T13:29:00Z</cp:lastPrinted>
  <dcterms:created xsi:type="dcterms:W3CDTF">2024-01-11T10:51:00Z</dcterms:created>
  <dcterms:modified xsi:type="dcterms:W3CDTF">2024-04-05T07:54:00Z</dcterms:modified>
</cp:coreProperties>
</file>